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F7" w:rsidRDefault="002A7AF7" w:rsidP="002A7AF7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B1004E" w:rsidRPr="006624B0" w:rsidRDefault="00B1004E" w:rsidP="006624B0">
      <w:pPr>
        <w:jc w:val="center"/>
        <w:rPr>
          <w:b/>
          <w:sz w:val="28"/>
        </w:rPr>
      </w:pPr>
      <w:r w:rsidRPr="006624B0">
        <w:rPr>
          <w:b/>
          <w:sz w:val="28"/>
        </w:rPr>
        <w:t xml:space="preserve">АДМИНИСТРАЦИЯ </w:t>
      </w:r>
      <w:r w:rsidR="006624B0" w:rsidRPr="006624B0">
        <w:rPr>
          <w:b/>
          <w:sz w:val="28"/>
        </w:rPr>
        <w:t xml:space="preserve">СЕЛЬСКОГО ПОСЕЛЕНИЯ ДЕВЯТИНСКОЕ </w:t>
      </w:r>
    </w:p>
    <w:p w:rsidR="00B1004E" w:rsidRDefault="00B1004E" w:rsidP="00B1004E">
      <w:pPr>
        <w:jc w:val="both"/>
        <w:rPr>
          <w:b/>
          <w:sz w:val="28"/>
        </w:rPr>
      </w:pPr>
    </w:p>
    <w:p w:rsidR="006624B0" w:rsidRDefault="006624B0" w:rsidP="00B1004E">
      <w:pPr>
        <w:jc w:val="both"/>
        <w:rPr>
          <w:b/>
          <w:sz w:val="28"/>
        </w:rPr>
      </w:pPr>
    </w:p>
    <w:p w:rsidR="00B1004E" w:rsidRPr="006624B0" w:rsidRDefault="00B1004E" w:rsidP="00B1004E">
      <w:pPr>
        <w:jc w:val="center"/>
        <w:rPr>
          <w:b/>
          <w:sz w:val="28"/>
        </w:rPr>
      </w:pPr>
      <w:r w:rsidRPr="006624B0">
        <w:rPr>
          <w:b/>
          <w:sz w:val="28"/>
        </w:rPr>
        <w:t>ПОСТАНОВЛЕНИЕ</w:t>
      </w:r>
    </w:p>
    <w:p w:rsidR="00B1004E" w:rsidRDefault="00B1004E" w:rsidP="00B1004E">
      <w:pPr>
        <w:jc w:val="both"/>
        <w:rPr>
          <w:sz w:val="28"/>
        </w:rPr>
      </w:pPr>
    </w:p>
    <w:p w:rsidR="00B1004E" w:rsidRDefault="00B1004E" w:rsidP="00B1004E">
      <w:pPr>
        <w:jc w:val="both"/>
        <w:rPr>
          <w:sz w:val="28"/>
        </w:rPr>
      </w:pPr>
    </w:p>
    <w:p w:rsidR="006624B0" w:rsidRDefault="007A10B8" w:rsidP="006624B0">
      <w:pPr>
        <w:pStyle w:val="1"/>
        <w:jc w:val="both"/>
        <w:rPr>
          <w:b w:val="0"/>
        </w:rPr>
      </w:pPr>
      <w:r>
        <w:rPr>
          <w:b w:val="0"/>
        </w:rPr>
        <w:t xml:space="preserve">от </w:t>
      </w:r>
      <w:r w:rsidR="00834C4D">
        <w:rPr>
          <w:b w:val="0"/>
        </w:rPr>
        <w:t xml:space="preserve"> </w:t>
      </w:r>
      <w:r w:rsidR="00442C8D">
        <w:rPr>
          <w:b w:val="0"/>
        </w:rPr>
        <w:t>00.00</w:t>
      </w:r>
      <w:r w:rsidR="006624B0">
        <w:rPr>
          <w:b w:val="0"/>
        </w:rPr>
        <w:t>.2015</w:t>
      </w:r>
      <w:r w:rsidR="00B1004E" w:rsidRPr="00B1004E">
        <w:rPr>
          <w:b w:val="0"/>
        </w:rPr>
        <w:t xml:space="preserve">                            </w:t>
      </w:r>
      <w:r w:rsidR="008E159E">
        <w:rPr>
          <w:b w:val="0"/>
        </w:rPr>
        <w:t xml:space="preserve">    </w:t>
      </w:r>
      <w:r w:rsidR="00B1004E" w:rsidRPr="00B1004E">
        <w:rPr>
          <w:b w:val="0"/>
        </w:rPr>
        <w:t xml:space="preserve"> № </w:t>
      </w:r>
      <w:r w:rsidR="006624B0">
        <w:rPr>
          <w:b w:val="0"/>
        </w:rPr>
        <w:t>000</w:t>
      </w:r>
    </w:p>
    <w:p w:rsidR="00B1004E" w:rsidRPr="009354A7" w:rsidRDefault="00B1004E" w:rsidP="006624B0">
      <w:pPr>
        <w:pStyle w:val="1"/>
        <w:jc w:val="both"/>
        <w:rPr>
          <w:b w:val="0"/>
          <w:sz w:val="24"/>
          <w:szCs w:val="24"/>
        </w:rPr>
      </w:pPr>
      <w:r w:rsidRPr="009354A7">
        <w:rPr>
          <w:sz w:val="24"/>
          <w:szCs w:val="24"/>
        </w:rPr>
        <w:t xml:space="preserve">                                         </w:t>
      </w:r>
      <w:r w:rsidR="006624B0" w:rsidRPr="009354A7">
        <w:rPr>
          <w:b w:val="0"/>
          <w:sz w:val="24"/>
          <w:szCs w:val="24"/>
        </w:rPr>
        <w:t xml:space="preserve">с. Девятины </w:t>
      </w:r>
    </w:p>
    <w:p w:rsidR="00B1004E" w:rsidRDefault="00B1004E" w:rsidP="00B1004E">
      <w:pPr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21DA" w:rsidTr="004921DA">
        <w:tc>
          <w:tcPr>
            <w:tcW w:w="4785" w:type="dxa"/>
          </w:tcPr>
          <w:p w:rsidR="004921DA" w:rsidRPr="009354A7" w:rsidRDefault="004921DA" w:rsidP="00817B94">
            <w:pPr>
              <w:tabs>
                <w:tab w:val="left" w:pos="360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9354A7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по </w:t>
            </w:r>
            <w:r w:rsidR="00F7189B" w:rsidRPr="009354A7">
              <w:rPr>
                <w:sz w:val="28"/>
                <w:szCs w:val="28"/>
              </w:rPr>
              <w:t xml:space="preserve">присвоению (изменению, </w:t>
            </w:r>
            <w:r w:rsidR="00817B94">
              <w:rPr>
                <w:sz w:val="28"/>
                <w:szCs w:val="28"/>
              </w:rPr>
              <w:t>аннулированию)</w:t>
            </w:r>
            <w:r w:rsidR="00F7189B" w:rsidRPr="009354A7">
              <w:rPr>
                <w:sz w:val="28"/>
                <w:szCs w:val="28"/>
              </w:rPr>
              <w:t xml:space="preserve"> адреса объекту недвижимости</w:t>
            </w:r>
          </w:p>
        </w:tc>
        <w:tc>
          <w:tcPr>
            <w:tcW w:w="4786" w:type="dxa"/>
          </w:tcPr>
          <w:p w:rsidR="004921DA" w:rsidRDefault="004921DA" w:rsidP="005E3C11">
            <w:pPr>
              <w:tabs>
                <w:tab w:val="left" w:pos="360"/>
                <w:tab w:val="left" w:pos="720"/>
              </w:tabs>
              <w:ind w:right="397"/>
              <w:rPr>
                <w:sz w:val="28"/>
                <w:szCs w:val="28"/>
              </w:rPr>
            </w:pPr>
          </w:p>
        </w:tc>
      </w:tr>
    </w:tbl>
    <w:p w:rsidR="000B351D" w:rsidRPr="00B1004E" w:rsidRDefault="000B351D" w:rsidP="00D217AA">
      <w:pPr>
        <w:tabs>
          <w:tab w:val="left" w:pos="360"/>
          <w:tab w:val="left" w:pos="720"/>
        </w:tabs>
        <w:rPr>
          <w:sz w:val="28"/>
          <w:szCs w:val="28"/>
        </w:rPr>
      </w:pPr>
    </w:p>
    <w:p w:rsidR="00D217AA" w:rsidRDefault="00D217AA" w:rsidP="00D217AA">
      <w:pPr>
        <w:tabs>
          <w:tab w:val="left" w:pos="360"/>
        </w:tabs>
        <w:autoSpaceDE w:val="0"/>
        <w:autoSpaceDN w:val="0"/>
        <w:adjustRightInd w:val="0"/>
        <w:ind w:left="540"/>
        <w:outlineLvl w:val="3"/>
        <w:rPr>
          <w:sz w:val="28"/>
          <w:szCs w:val="28"/>
        </w:rPr>
      </w:pPr>
    </w:p>
    <w:p w:rsidR="006624B0" w:rsidRPr="00287D46" w:rsidRDefault="004921DA" w:rsidP="005E3C11">
      <w:pPr>
        <w:ind w:left="-426"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(с последующими изменениями), Федеральным законом от 06 октября 2003 года № 131-ФЗ «Об общих принципах организации местного самоупра</w:t>
      </w:r>
      <w:r w:rsidR="006624B0">
        <w:rPr>
          <w:sz w:val="28"/>
          <w:szCs w:val="28"/>
        </w:rPr>
        <w:t xml:space="preserve">вления </w:t>
      </w:r>
      <w:proofErr w:type="gramStart"/>
      <w:r w:rsidR="006624B0">
        <w:rPr>
          <w:sz w:val="28"/>
          <w:szCs w:val="28"/>
        </w:rPr>
        <w:t>в</w:t>
      </w:r>
      <w:proofErr w:type="gramEnd"/>
      <w:r w:rsidR="006624B0">
        <w:rPr>
          <w:sz w:val="28"/>
          <w:szCs w:val="28"/>
        </w:rPr>
        <w:t xml:space="preserve"> Российской </w:t>
      </w:r>
      <w:proofErr w:type="gramStart"/>
      <w:r w:rsidR="006624B0">
        <w:rPr>
          <w:sz w:val="28"/>
          <w:szCs w:val="28"/>
        </w:rPr>
        <w:t>Федерации», постановлением А</w:t>
      </w:r>
      <w:r w:rsidR="006624B0" w:rsidRPr="00287D46">
        <w:rPr>
          <w:sz w:val="28"/>
          <w:szCs w:val="28"/>
        </w:rPr>
        <w:t>дминистрации сельского поселения Де</w:t>
      </w:r>
      <w:r w:rsidR="006624B0">
        <w:rPr>
          <w:sz w:val="28"/>
          <w:szCs w:val="28"/>
        </w:rPr>
        <w:t>вятинское от 16.01.2015 года № 2</w:t>
      </w:r>
      <w:r w:rsidR="006624B0" w:rsidRPr="00287D46">
        <w:rPr>
          <w:sz w:val="28"/>
          <w:szCs w:val="28"/>
        </w:rPr>
        <w:t xml:space="preserve"> </w:t>
      </w:r>
      <w:r w:rsidR="006624B0" w:rsidRPr="008E2140">
        <w:rPr>
          <w:sz w:val="28"/>
          <w:szCs w:val="28"/>
        </w:rPr>
        <w:t>«Об утверждении Порядка разработки и принятия административных регламентов»</w:t>
      </w:r>
      <w:r w:rsidR="006624B0">
        <w:rPr>
          <w:sz w:val="28"/>
          <w:szCs w:val="28"/>
        </w:rPr>
        <w:t xml:space="preserve">, приказом </w:t>
      </w:r>
      <w:r w:rsidR="006624B0" w:rsidRPr="008E2140">
        <w:rPr>
          <w:sz w:val="28"/>
          <w:szCs w:val="28"/>
        </w:rPr>
        <w:t xml:space="preserve"> </w:t>
      </w:r>
      <w:r w:rsidR="006624B0">
        <w:rPr>
          <w:sz w:val="28"/>
          <w:szCs w:val="28"/>
        </w:rPr>
        <w:t xml:space="preserve">Министерства финансов РФ от 11.12.2014 года № 146н </w:t>
      </w:r>
      <w:r w:rsidR="006624B0" w:rsidRPr="00846C08">
        <w:rPr>
          <w:sz w:val="28"/>
          <w:szCs w:val="28"/>
        </w:rPr>
        <w:t>«</w:t>
      </w:r>
      <w:r w:rsidR="006624B0">
        <w:rPr>
          <w:sz w:val="28"/>
          <w:szCs w:val="28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</w:r>
      <w:r w:rsidR="006624B0" w:rsidRPr="00287D46">
        <w:rPr>
          <w:b/>
          <w:sz w:val="28"/>
          <w:szCs w:val="28"/>
        </w:rPr>
        <w:t>ПОСТАНОВЛЯЮ:</w:t>
      </w:r>
      <w:proofErr w:type="gramEnd"/>
    </w:p>
    <w:p w:rsidR="00D217AA" w:rsidRPr="00B1004E" w:rsidRDefault="00D217AA" w:rsidP="005E3C11">
      <w:pPr>
        <w:tabs>
          <w:tab w:val="left" w:pos="360"/>
          <w:tab w:val="left" w:pos="720"/>
        </w:tabs>
        <w:ind w:left="-426"/>
        <w:jc w:val="both"/>
        <w:rPr>
          <w:sz w:val="28"/>
          <w:szCs w:val="28"/>
        </w:rPr>
      </w:pPr>
    </w:p>
    <w:p w:rsidR="004921DA" w:rsidRDefault="004921DA" w:rsidP="005E3C11">
      <w:pPr>
        <w:tabs>
          <w:tab w:val="left" w:pos="180"/>
          <w:tab w:val="left" w:pos="72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83536D" w:rsidRPr="001C2513">
        <w:rPr>
          <w:sz w:val="28"/>
          <w:szCs w:val="28"/>
        </w:rPr>
        <w:t>Утвердить</w:t>
      </w:r>
      <w:r w:rsidRPr="001C2513">
        <w:rPr>
          <w:sz w:val="28"/>
          <w:szCs w:val="28"/>
        </w:rPr>
        <w:t xml:space="preserve"> Административн</w:t>
      </w:r>
      <w:r w:rsidR="001C2513" w:rsidRPr="001C2513">
        <w:rPr>
          <w:sz w:val="28"/>
          <w:szCs w:val="28"/>
        </w:rPr>
        <w:t>ый регламент</w:t>
      </w:r>
      <w:r w:rsidRPr="001C2513">
        <w:rPr>
          <w:sz w:val="28"/>
          <w:szCs w:val="28"/>
        </w:rPr>
        <w:t xml:space="preserve"> </w:t>
      </w:r>
      <w:r w:rsidR="001C2513" w:rsidRPr="001C2513">
        <w:rPr>
          <w:sz w:val="28"/>
          <w:szCs w:val="28"/>
        </w:rPr>
        <w:t xml:space="preserve">предоставления муниципальной услуги по присвоению (изменению, </w:t>
      </w:r>
      <w:r w:rsidR="00817B94">
        <w:rPr>
          <w:sz w:val="28"/>
          <w:szCs w:val="28"/>
        </w:rPr>
        <w:t>аннулированию</w:t>
      </w:r>
      <w:r w:rsidR="001C2513" w:rsidRPr="001C2513">
        <w:rPr>
          <w:sz w:val="28"/>
          <w:szCs w:val="28"/>
        </w:rPr>
        <w:t xml:space="preserve">) адреса объекту недвижимости </w:t>
      </w:r>
      <w:r w:rsidRPr="001C2513">
        <w:rPr>
          <w:sz w:val="28"/>
          <w:szCs w:val="28"/>
        </w:rPr>
        <w:t>(приложение 1)</w:t>
      </w:r>
      <w:r w:rsidR="00097D1D" w:rsidRPr="001C2513">
        <w:rPr>
          <w:sz w:val="28"/>
          <w:szCs w:val="28"/>
        </w:rPr>
        <w:t>.</w:t>
      </w:r>
    </w:p>
    <w:p w:rsidR="00817B94" w:rsidRDefault="00817B94" w:rsidP="005E3C11">
      <w:pPr>
        <w:tabs>
          <w:tab w:val="left" w:pos="180"/>
          <w:tab w:val="left" w:pos="72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силу: </w:t>
      </w:r>
    </w:p>
    <w:p w:rsidR="003550EC" w:rsidRPr="003550EC" w:rsidRDefault="005E3C11" w:rsidP="005E3C11">
      <w:pPr>
        <w:tabs>
          <w:tab w:val="left" w:pos="180"/>
          <w:tab w:val="left" w:pos="72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550EC" w:rsidRPr="003550EC">
        <w:rPr>
          <w:sz w:val="28"/>
          <w:szCs w:val="28"/>
        </w:rPr>
        <w:t>остановление Администрация сельского поселения Девятинское от 03.02.2012 года № 32 «Об утверждении административного регламента по в</w:t>
      </w:r>
      <w:r w:rsidR="003550EC" w:rsidRPr="003550EC">
        <w:rPr>
          <w:color w:val="000000"/>
          <w:sz w:val="28"/>
          <w:szCs w:val="28"/>
        </w:rPr>
        <w:t>ыдаче постановления о присвоении почтового адреса объекту недвижимости, об изменении постового адреса объекту недвижимости, об определении ориентира земельному участку</w:t>
      </w:r>
      <w:r w:rsidR="003550EC">
        <w:rPr>
          <w:color w:val="000000"/>
          <w:sz w:val="28"/>
          <w:szCs w:val="28"/>
        </w:rPr>
        <w:t xml:space="preserve">». </w:t>
      </w:r>
    </w:p>
    <w:p w:rsidR="000B351D" w:rsidRPr="001C2513" w:rsidRDefault="00817B94" w:rsidP="005E3C11">
      <w:pPr>
        <w:tabs>
          <w:tab w:val="left" w:pos="180"/>
          <w:tab w:val="left" w:pos="72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4921DA" w:rsidRPr="001C2513">
        <w:rPr>
          <w:sz w:val="28"/>
          <w:szCs w:val="28"/>
        </w:rPr>
        <w:t xml:space="preserve">. </w:t>
      </w:r>
      <w:r w:rsidR="00B1004E" w:rsidRPr="001C2513">
        <w:rPr>
          <w:sz w:val="28"/>
          <w:szCs w:val="28"/>
        </w:rPr>
        <w:tab/>
      </w:r>
      <w:r w:rsidR="004921DA" w:rsidRPr="001C2513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официальном сайте </w:t>
      </w:r>
      <w:r w:rsidR="006624B0">
        <w:rPr>
          <w:sz w:val="28"/>
          <w:szCs w:val="28"/>
        </w:rPr>
        <w:t xml:space="preserve">администрации сельского поселения Девятинское </w:t>
      </w:r>
      <w:r w:rsidR="004921DA" w:rsidRPr="001C2513">
        <w:rPr>
          <w:sz w:val="28"/>
          <w:szCs w:val="28"/>
        </w:rPr>
        <w:t>в информационной телекоммуникационной сети «Интернет»</w:t>
      </w:r>
      <w:r w:rsidR="00A90E4C">
        <w:rPr>
          <w:sz w:val="28"/>
          <w:szCs w:val="28"/>
        </w:rPr>
        <w:t>.</w:t>
      </w:r>
    </w:p>
    <w:p w:rsidR="00D217AA" w:rsidRPr="001C2513" w:rsidRDefault="007A10B8" w:rsidP="005E3C11">
      <w:pPr>
        <w:tabs>
          <w:tab w:val="left" w:pos="180"/>
          <w:tab w:val="left" w:pos="72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1C2513">
        <w:rPr>
          <w:sz w:val="28"/>
          <w:szCs w:val="28"/>
        </w:rPr>
        <w:tab/>
      </w:r>
    </w:p>
    <w:p w:rsidR="004D0ACC" w:rsidRPr="00B1004E" w:rsidRDefault="004D0ACC" w:rsidP="005E3C11">
      <w:pPr>
        <w:tabs>
          <w:tab w:val="left" w:pos="360"/>
          <w:tab w:val="left" w:pos="720"/>
        </w:tabs>
        <w:ind w:left="397"/>
        <w:rPr>
          <w:sz w:val="28"/>
          <w:szCs w:val="28"/>
        </w:rPr>
      </w:pPr>
    </w:p>
    <w:p w:rsidR="00E92CD6" w:rsidRDefault="004D0ACC" w:rsidP="005E3C11">
      <w:pPr>
        <w:tabs>
          <w:tab w:val="left" w:pos="360"/>
          <w:tab w:val="left" w:pos="720"/>
        </w:tabs>
        <w:ind w:left="397"/>
        <w:rPr>
          <w:b/>
          <w:sz w:val="28"/>
          <w:szCs w:val="28"/>
        </w:rPr>
      </w:pPr>
      <w:r w:rsidRPr="00B1004E">
        <w:rPr>
          <w:sz w:val="28"/>
          <w:szCs w:val="28"/>
        </w:rPr>
        <w:t xml:space="preserve"> </w:t>
      </w:r>
      <w:r w:rsidR="006624B0">
        <w:rPr>
          <w:b/>
          <w:sz w:val="28"/>
          <w:szCs w:val="28"/>
        </w:rPr>
        <w:t xml:space="preserve">Глава поселения                                                          А.Р. Богачев </w:t>
      </w:r>
    </w:p>
    <w:p w:rsidR="005E3C11" w:rsidRDefault="005E3C11" w:rsidP="006624B0">
      <w:pPr>
        <w:pStyle w:val="ConsPlusNormal"/>
        <w:widowControl/>
        <w:ind w:left="4140" w:firstLine="0"/>
        <w:jc w:val="right"/>
        <w:rPr>
          <w:rStyle w:val="34"/>
          <w:rFonts w:ascii="Times New Roman" w:hAnsi="Times New Roman" w:cs="Times New Roman"/>
          <w:b w:val="0"/>
          <w:sz w:val="24"/>
          <w:szCs w:val="24"/>
        </w:rPr>
      </w:pPr>
    </w:p>
    <w:p w:rsidR="00E92CD6" w:rsidRPr="006624B0" w:rsidRDefault="00E92CD6" w:rsidP="006624B0">
      <w:pPr>
        <w:pStyle w:val="ConsPlusNormal"/>
        <w:widowControl/>
        <w:ind w:left="4140" w:firstLine="0"/>
        <w:jc w:val="right"/>
        <w:rPr>
          <w:rStyle w:val="34"/>
          <w:rFonts w:ascii="Times New Roman" w:hAnsi="Times New Roman" w:cs="Times New Roman"/>
          <w:b w:val="0"/>
          <w:bCs w:val="0"/>
          <w:sz w:val="24"/>
          <w:szCs w:val="24"/>
        </w:rPr>
      </w:pPr>
      <w:r w:rsidRPr="006624B0">
        <w:rPr>
          <w:rStyle w:val="34"/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E92CD6" w:rsidRPr="006624B0" w:rsidRDefault="00E92CD6" w:rsidP="006624B0">
      <w:pPr>
        <w:pStyle w:val="ConsPlusNormal"/>
        <w:widowControl/>
        <w:ind w:left="4140" w:firstLine="0"/>
        <w:jc w:val="right"/>
        <w:rPr>
          <w:rStyle w:val="34"/>
          <w:rFonts w:ascii="Times New Roman" w:hAnsi="Times New Roman" w:cs="Times New Roman"/>
          <w:b w:val="0"/>
          <w:bCs w:val="0"/>
          <w:sz w:val="24"/>
          <w:szCs w:val="24"/>
        </w:rPr>
      </w:pPr>
      <w:r w:rsidRPr="006624B0">
        <w:rPr>
          <w:rStyle w:val="3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Утвержден</w:t>
      </w:r>
    </w:p>
    <w:p w:rsidR="00E92CD6" w:rsidRPr="006624B0" w:rsidRDefault="00E92CD6" w:rsidP="006624B0">
      <w:pPr>
        <w:pStyle w:val="ConsPlusNormal"/>
        <w:widowControl/>
        <w:ind w:left="4140" w:firstLine="0"/>
        <w:jc w:val="right"/>
        <w:rPr>
          <w:rStyle w:val="34"/>
          <w:rFonts w:ascii="Times New Roman" w:hAnsi="Times New Roman" w:cs="Times New Roman"/>
          <w:b w:val="0"/>
          <w:bCs w:val="0"/>
          <w:sz w:val="24"/>
          <w:szCs w:val="24"/>
        </w:rPr>
      </w:pPr>
      <w:r w:rsidRPr="006624B0">
        <w:rPr>
          <w:rStyle w:val="34"/>
          <w:rFonts w:ascii="Times New Roman" w:hAnsi="Times New Roman" w:cs="Times New Roman"/>
          <w:b w:val="0"/>
          <w:sz w:val="24"/>
          <w:szCs w:val="24"/>
        </w:rPr>
        <w:t xml:space="preserve">                Постановлением администрации</w:t>
      </w:r>
    </w:p>
    <w:p w:rsidR="00E92CD6" w:rsidRPr="0082340D" w:rsidRDefault="00E92CD6" w:rsidP="006624B0">
      <w:pPr>
        <w:pStyle w:val="ConsPlusNormal"/>
        <w:widowControl/>
        <w:ind w:left="4140" w:firstLine="0"/>
        <w:jc w:val="right"/>
        <w:rPr>
          <w:rStyle w:val="34"/>
          <w:rFonts w:ascii="Times New Roman" w:hAnsi="Times New Roman" w:cs="Times New Roman"/>
          <w:b w:val="0"/>
          <w:sz w:val="28"/>
          <w:szCs w:val="28"/>
        </w:rPr>
      </w:pPr>
      <w:r w:rsidRPr="006624B0">
        <w:rPr>
          <w:rStyle w:val="3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от </w:t>
      </w:r>
      <w:r w:rsidR="00442C8D">
        <w:rPr>
          <w:rStyle w:val="34"/>
          <w:rFonts w:ascii="Times New Roman" w:hAnsi="Times New Roman" w:cs="Times New Roman"/>
          <w:b w:val="0"/>
          <w:sz w:val="24"/>
          <w:szCs w:val="24"/>
        </w:rPr>
        <w:t>00.00</w:t>
      </w:r>
      <w:r w:rsidR="006624B0">
        <w:rPr>
          <w:rStyle w:val="34"/>
          <w:rFonts w:ascii="Times New Roman" w:hAnsi="Times New Roman" w:cs="Times New Roman"/>
          <w:b w:val="0"/>
          <w:sz w:val="24"/>
          <w:szCs w:val="24"/>
        </w:rPr>
        <w:t>.2015</w:t>
      </w:r>
      <w:r w:rsidRPr="006624B0">
        <w:rPr>
          <w:rStyle w:val="34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624B0">
        <w:rPr>
          <w:rStyle w:val="34"/>
          <w:rFonts w:ascii="Times New Roman" w:hAnsi="Times New Roman" w:cs="Times New Roman"/>
          <w:b w:val="0"/>
          <w:sz w:val="24"/>
          <w:szCs w:val="24"/>
        </w:rPr>
        <w:t>000</w:t>
      </w:r>
    </w:p>
    <w:p w:rsidR="00E92CD6" w:rsidRPr="0082340D" w:rsidRDefault="00E92CD6" w:rsidP="00E92CD6">
      <w:pPr>
        <w:pStyle w:val="ConsPlusNormal"/>
        <w:widowControl/>
        <w:tabs>
          <w:tab w:val="left" w:pos="6600"/>
        </w:tabs>
        <w:ind w:firstLine="540"/>
        <w:jc w:val="center"/>
      </w:pPr>
    </w:p>
    <w:p w:rsidR="00E92CD6" w:rsidRPr="00765C28" w:rsidRDefault="00E92CD6" w:rsidP="00E92CD6">
      <w:pPr>
        <w:pStyle w:val="ConsPlusNormal"/>
        <w:widowControl/>
        <w:ind w:left="4140" w:firstLine="0"/>
        <w:jc w:val="right"/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2CD6" w:rsidRPr="00AF3436" w:rsidRDefault="00E92CD6" w:rsidP="00E92C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43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92CD6" w:rsidRPr="00AF3436" w:rsidRDefault="00E92CD6" w:rsidP="00E92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3436">
        <w:rPr>
          <w:sz w:val="28"/>
          <w:szCs w:val="28"/>
        </w:rPr>
        <w:t xml:space="preserve">ПРЕДОСТАВЛЕНИЯ МУНИЦИПАЛЬНОЙ УСЛУГИ ПО ПРИСВОЕНИЮ (ИЗМЕНЕНИЮ, </w:t>
      </w:r>
      <w:r w:rsidR="00817B94">
        <w:rPr>
          <w:sz w:val="28"/>
          <w:szCs w:val="28"/>
        </w:rPr>
        <w:t>АННУЛИРОВАНИЮ</w:t>
      </w:r>
      <w:r w:rsidRPr="00AF3436">
        <w:rPr>
          <w:sz w:val="28"/>
          <w:szCs w:val="28"/>
        </w:rPr>
        <w:t>) АДРЕСА ОБЪЕКТУ НЕДВИЖИМОСТИ</w:t>
      </w:r>
    </w:p>
    <w:p w:rsidR="00E92CD6" w:rsidRPr="00AF3436" w:rsidRDefault="00E92CD6" w:rsidP="00E92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E92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343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92CD6" w:rsidRPr="00AF3436" w:rsidRDefault="00E92CD6" w:rsidP="00E92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E92C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3436">
        <w:rPr>
          <w:sz w:val="28"/>
          <w:szCs w:val="28"/>
        </w:rPr>
        <w:t xml:space="preserve">1.1. Административный регламент предоставления муниципальной услуги по присвоению (изменению, </w:t>
      </w:r>
      <w:r w:rsidR="00817B94">
        <w:rPr>
          <w:sz w:val="28"/>
          <w:szCs w:val="28"/>
        </w:rPr>
        <w:t>аннулированию)</w:t>
      </w:r>
      <w:r w:rsidRPr="00AF3436">
        <w:rPr>
          <w:sz w:val="28"/>
          <w:szCs w:val="28"/>
        </w:rPr>
        <w:t xml:space="preserve"> адреса объекту недвижимости (далее – муниципальная услуга) устанавливает порядок и стандарт предоставления муниципальной услуги.</w:t>
      </w:r>
    </w:p>
    <w:p w:rsidR="00E92CD6" w:rsidRPr="00AF3436" w:rsidRDefault="00E92CD6" w:rsidP="00E92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1.2. Заявителями являются физические и юридические лица, являющиеся собственниками или балансодержателями объектов недвижимости, либо их уполномоченные представители.</w:t>
      </w:r>
    </w:p>
    <w:p w:rsidR="00E92CD6" w:rsidRPr="00AF3436" w:rsidRDefault="00E92CD6" w:rsidP="00E92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E92CD6" w:rsidRPr="00AF3436" w:rsidRDefault="00E92CD6" w:rsidP="00E92C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3436">
        <w:rPr>
          <w:color w:val="000000"/>
          <w:sz w:val="28"/>
          <w:szCs w:val="28"/>
        </w:rPr>
        <w:t xml:space="preserve">Место нахождения </w:t>
      </w:r>
      <w:r w:rsidRPr="00AF3436">
        <w:rPr>
          <w:iCs/>
          <w:sz w:val="28"/>
          <w:szCs w:val="28"/>
        </w:rPr>
        <w:t xml:space="preserve">Администрации </w:t>
      </w:r>
      <w:r w:rsidR="006624B0">
        <w:rPr>
          <w:iCs/>
          <w:sz w:val="28"/>
          <w:szCs w:val="28"/>
        </w:rPr>
        <w:t>сельского поселения Девятинское</w:t>
      </w:r>
      <w:r w:rsidR="005F029D">
        <w:rPr>
          <w:iCs/>
          <w:sz w:val="28"/>
          <w:szCs w:val="28"/>
        </w:rPr>
        <w:t xml:space="preserve">, структурное подразделение Отдел по вопросам имущественных отношений и управлению земельными ресурсами </w:t>
      </w:r>
      <w:r w:rsidRPr="00AF3436">
        <w:rPr>
          <w:iCs/>
          <w:sz w:val="28"/>
          <w:szCs w:val="28"/>
        </w:rPr>
        <w:t xml:space="preserve"> (далее – Уполномоченный орган)</w:t>
      </w:r>
      <w:r w:rsidRPr="00AF3436">
        <w:rPr>
          <w:color w:val="000000"/>
          <w:sz w:val="28"/>
          <w:szCs w:val="28"/>
        </w:rPr>
        <w:t>:</w:t>
      </w:r>
    </w:p>
    <w:p w:rsidR="00E92CD6" w:rsidRPr="00AF3436" w:rsidRDefault="00E92CD6" w:rsidP="00E92C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436">
        <w:rPr>
          <w:color w:val="000000"/>
          <w:sz w:val="28"/>
          <w:szCs w:val="28"/>
        </w:rPr>
        <w:t xml:space="preserve">Почтовый адрес </w:t>
      </w:r>
      <w:r w:rsidRPr="00AF3436">
        <w:rPr>
          <w:iCs/>
          <w:sz w:val="28"/>
          <w:szCs w:val="28"/>
        </w:rPr>
        <w:t>Уполномоченного органа</w:t>
      </w:r>
      <w:r w:rsidRPr="00AF3436">
        <w:rPr>
          <w:color w:val="000000"/>
          <w:sz w:val="28"/>
          <w:szCs w:val="28"/>
        </w:rPr>
        <w:t>:</w:t>
      </w:r>
      <w:r w:rsidRPr="00AF3436">
        <w:rPr>
          <w:sz w:val="28"/>
          <w:szCs w:val="28"/>
        </w:rPr>
        <w:t xml:space="preserve"> </w:t>
      </w:r>
      <w:r w:rsidRPr="00AF3436">
        <w:rPr>
          <w:b/>
          <w:sz w:val="28"/>
          <w:szCs w:val="28"/>
        </w:rPr>
        <w:t>1629</w:t>
      </w:r>
      <w:r w:rsidR="006624B0">
        <w:rPr>
          <w:b/>
          <w:sz w:val="28"/>
          <w:szCs w:val="28"/>
        </w:rPr>
        <w:t>36</w:t>
      </w:r>
      <w:r w:rsidRPr="00AF3436">
        <w:rPr>
          <w:b/>
          <w:sz w:val="28"/>
          <w:szCs w:val="28"/>
        </w:rPr>
        <w:t xml:space="preserve"> Вологодская область, Вытегорский район, </w:t>
      </w:r>
      <w:r w:rsidR="006624B0">
        <w:rPr>
          <w:b/>
          <w:sz w:val="28"/>
          <w:szCs w:val="28"/>
        </w:rPr>
        <w:t>с. Девятины, Архангельский тракт, д.118</w:t>
      </w:r>
    </w:p>
    <w:p w:rsidR="00E92CD6" w:rsidRPr="00AF3436" w:rsidRDefault="00E92CD6" w:rsidP="00E92CD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Телефон/факс: </w:t>
      </w:r>
      <w:r w:rsidRPr="00AF3436">
        <w:rPr>
          <w:b/>
          <w:sz w:val="28"/>
          <w:szCs w:val="28"/>
        </w:rPr>
        <w:t xml:space="preserve">(881746) </w:t>
      </w:r>
      <w:r w:rsidR="006624B0">
        <w:rPr>
          <w:b/>
          <w:sz w:val="28"/>
          <w:szCs w:val="28"/>
        </w:rPr>
        <w:t>4-56-09</w:t>
      </w:r>
      <w:r w:rsidR="00817B94">
        <w:rPr>
          <w:b/>
          <w:sz w:val="28"/>
          <w:szCs w:val="28"/>
        </w:rPr>
        <w:t>; 4-56-07</w:t>
      </w:r>
    </w:p>
    <w:p w:rsidR="00E92CD6" w:rsidRPr="00AF3436" w:rsidRDefault="00E92CD6" w:rsidP="00E92CD6">
      <w:pPr>
        <w:rPr>
          <w:b/>
          <w:sz w:val="28"/>
          <w:szCs w:val="28"/>
        </w:rPr>
      </w:pPr>
      <w:r w:rsidRPr="00AF3436">
        <w:rPr>
          <w:sz w:val="28"/>
          <w:szCs w:val="28"/>
        </w:rPr>
        <w:t xml:space="preserve">        Адрес электронной почты</w:t>
      </w:r>
      <w:r w:rsidR="005F029D">
        <w:rPr>
          <w:b/>
          <w:sz w:val="28"/>
          <w:szCs w:val="28"/>
        </w:rPr>
        <w:t>:</w:t>
      </w:r>
      <w:r w:rsidR="006624B0">
        <w:rPr>
          <w:b/>
          <w:sz w:val="28"/>
          <w:szCs w:val="28"/>
        </w:rPr>
        <w:t xml:space="preserve"> </w:t>
      </w:r>
      <w:r w:rsidR="006624B0">
        <w:rPr>
          <w:b/>
          <w:sz w:val="28"/>
          <w:szCs w:val="28"/>
          <w:lang w:val="en-US"/>
        </w:rPr>
        <w:t>dev</w:t>
      </w:r>
      <w:r w:rsidR="006624B0" w:rsidRPr="006624B0">
        <w:rPr>
          <w:b/>
          <w:sz w:val="28"/>
          <w:szCs w:val="28"/>
        </w:rPr>
        <w:t>@</w:t>
      </w:r>
      <w:proofErr w:type="spellStart"/>
      <w:r w:rsidR="006624B0">
        <w:rPr>
          <w:b/>
          <w:sz w:val="28"/>
          <w:szCs w:val="28"/>
          <w:lang w:val="en-US"/>
        </w:rPr>
        <w:t>vy</w:t>
      </w:r>
      <w:r w:rsidRPr="00AF3436">
        <w:rPr>
          <w:b/>
          <w:sz w:val="28"/>
          <w:szCs w:val="28"/>
          <w:lang w:val="en-US"/>
        </w:rPr>
        <w:t>tegra</w:t>
      </w:r>
      <w:proofErr w:type="spellEnd"/>
      <w:r w:rsidR="006624B0" w:rsidRPr="006624B0">
        <w:rPr>
          <w:b/>
          <w:sz w:val="28"/>
          <w:szCs w:val="28"/>
        </w:rPr>
        <w:t>-</w:t>
      </w:r>
      <w:proofErr w:type="spellStart"/>
      <w:r w:rsidR="006624B0">
        <w:rPr>
          <w:b/>
          <w:sz w:val="28"/>
          <w:szCs w:val="28"/>
          <w:lang w:val="en-US"/>
        </w:rPr>
        <w:t>adm</w:t>
      </w:r>
      <w:proofErr w:type="spellEnd"/>
      <w:r w:rsidRPr="00AF3436">
        <w:rPr>
          <w:b/>
          <w:sz w:val="28"/>
          <w:szCs w:val="28"/>
        </w:rPr>
        <w:t>.</w:t>
      </w:r>
      <w:proofErr w:type="spellStart"/>
      <w:r w:rsidRPr="00AF3436">
        <w:rPr>
          <w:b/>
          <w:sz w:val="28"/>
          <w:szCs w:val="28"/>
          <w:lang w:val="en-US"/>
        </w:rPr>
        <w:t>ru</w:t>
      </w:r>
      <w:proofErr w:type="spellEnd"/>
    </w:p>
    <w:p w:rsidR="00E92CD6" w:rsidRPr="00AF3436" w:rsidRDefault="00E92CD6" w:rsidP="005F029D">
      <w:pPr>
        <w:ind w:left="540"/>
        <w:jc w:val="both"/>
        <w:rPr>
          <w:b/>
          <w:sz w:val="28"/>
          <w:szCs w:val="28"/>
        </w:rPr>
      </w:pPr>
      <w:r w:rsidRPr="00AF3436">
        <w:rPr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 </w:t>
      </w:r>
      <w:r w:rsidR="006624B0" w:rsidRPr="006624B0">
        <w:rPr>
          <w:b/>
          <w:sz w:val="28"/>
          <w:szCs w:val="28"/>
        </w:rPr>
        <w:t>(881746) 4-56-06</w:t>
      </w:r>
      <w:r w:rsidRPr="006624B0">
        <w:rPr>
          <w:b/>
          <w:sz w:val="28"/>
          <w:szCs w:val="28"/>
        </w:rPr>
        <w:t xml:space="preserve"> </w:t>
      </w:r>
    </w:p>
    <w:p w:rsidR="005F029D" w:rsidRPr="005F029D" w:rsidRDefault="00E92CD6" w:rsidP="005F0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B94">
        <w:rPr>
          <w:sz w:val="28"/>
          <w:szCs w:val="28"/>
        </w:rPr>
        <w:t xml:space="preserve">Адрес официального сайта </w:t>
      </w:r>
      <w:r w:rsidRPr="00817B94">
        <w:rPr>
          <w:iCs/>
          <w:sz w:val="28"/>
          <w:szCs w:val="28"/>
        </w:rPr>
        <w:t>Уполномоченного органа</w:t>
      </w:r>
      <w:r w:rsidRPr="00817B94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</w:t>
      </w:r>
      <w:r w:rsidRPr="003550EC">
        <w:rPr>
          <w:b/>
          <w:sz w:val="28"/>
          <w:szCs w:val="28"/>
        </w:rPr>
        <w:t>):</w:t>
      </w:r>
      <w:r w:rsidR="003550EC" w:rsidRPr="003550EC">
        <w:rPr>
          <w:b/>
          <w:sz w:val="28"/>
          <w:szCs w:val="28"/>
        </w:rPr>
        <w:t xml:space="preserve"> </w:t>
      </w:r>
      <w:r w:rsidR="003550EC" w:rsidRPr="003550EC">
        <w:rPr>
          <w:b/>
          <w:sz w:val="28"/>
          <w:szCs w:val="28"/>
          <w:lang w:val="en-US"/>
        </w:rPr>
        <w:t>www</w:t>
      </w:r>
      <w:r w:rsidR="003550EC" w:rsidRPr="003550EC">
        <w:rPr>
          <w:b/>
          <w:sz w:val="28"/>
          <w:szCs w:val="28"/>
        </w:rPr>
        <w:t>.</w:t>
      </w:r>
      <w:proofErr w:type="spellStart"/>
      <w:r w:rsidR="005F029D" w:rsidRPr="003550EC">
        <w:rPr>
          <w:b/>
          <w:sz w:val="28"/>
          <w:szCs w:val="28"/>
          <w:lang w:val="en-US"/>
        </w:rPr>
        <w:t>dev</w:t>
      </w:r>
      <w:r w:rsidR="00817B94" w:rsidRPr="003550EC">
        <w:rPr>
          <w:b/>
          <w:sz w:val="28"/>
          <w:szCs w:val="28"/>
          <w:lang w:val="en-US"/>
        </w:rPr>
        <w:t>yatiny</w:t>
      </w:r>
      <w:proofErr w:type="spellEnd"/>
      <w:r w:rsidR="005F029D" w:rsidRPr="00817B94">
        <w:rPr>
          <w:b/>
          <w:sz w:val="28"/>
          <w:szCs w:val="28"/>
        </w:rPr>
        <w:t>.</w:t>
      </w:r>
      <w:proofErr w:type="spellStart"/>
      <w:r w:rsidR="005F029D" w:rsidRPr="00817B94">
        <w:rPr>
          <w:b/>
          <w:sz w:val="28"/>
          <w:szCs w:val="28"/>
          <w:lang w:val="en-US"/>
        </w:rPr>
        <w:t>ru</w:t>
      </w:r>
      <w:proofErr w:type="spellEnd"/>
      <w:r w:rsidR="005F029D" w:rsidRPr="00AF3436">
        <w:rPr>
          <w:sz w:val="28"/>
          <w:szCs w:val="28"/>
        </w:rPr>
        <w:t xml:space="preserve"> </w:t>
      </w:r>
    </w:p>
    <w:p w:rsidR="00E92CD6" w:rsidRPr="003550EC" w:rsidRDefault="00E92CD6" w:rsidP="005F02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F3436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3550EC">
        <w:rPr>
          <w:b/>
          <w:sz w:val="28"/>
          <w:szCs w:val="28"/>
        </w:rPr>
        <w:t>www.gosuslugi</w:t>
      </w:r>
      <w:proofErr w:type="spellEnd"/>
      <w:r w:rsidRPr="003550EC">
        <w:rPr>
          <w:b/>
          <w:sz w:val="28"/>
          <w:szCs w:val="28"/>
        </w:rPr>
        <w:t>.</w:t>
      </w:r>
      <w:proofErr w:type="spellStart"/>
      <w:r w:rsidRPr="003550EC">
        <w:rPr>
          <w:b/>
          <w:sz w:val="28"/>
          <w:szCs w:val="28"/>
          <w:lang w:val="en-US"/>
        </w:rPr>
        <w:t>ru</w:t>
      </w:r>
      <w:proofErr w:type="spellEnd"/>
    </w:p>
    <w:p w:rsidR="00E92CD6" w:rsidRPr="00817B94" w:rsidRDefault="00E92CD6" w:rsidP="00E92CD6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F3436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Pr="003550EC">
          <w:rPr>
            <w:rStyle w:val="af"/>
            <w:b/>
            <w:color w:val="000000" w:themeColor="text1"/>
            <w:sz w:val="28"/>
            <w:szCs w:val="28"/>
          </w:rPr>
          <w:t>www.gosuslugi.gov35.ru</w:t>
        </w:r>
        <w:r w:rsidRPr="003550EC">
          <w:rPr>
            <w:rStyle w:val="af"/>
            <w:b/>
            <w:color w:val="000000" w:themeColor="text1"/>
            <w:szCs w:val="28"/>
          </w:rPr>
          <w:t>.</w:t>
        </w:r>
      </w:hyperlink>
    </w:p>
    <w:p w:rsidR="00E92CD6" w:rsidRPr="00817B94" w:rsidRDefault="00817B94" w:rsidP="00E92C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 нахождение</w:t>
      </w:r>
      <w:proofErr w:type="gramEnd"/>
      <w:r w:rsidR="00E92CD6" w:rsidRPr="00817B94">
        <w:rPr>
          <w:color w:val="000000"/>
          <w:sz w:val="28"/>
          <w:szCs w:val="28"/>
        </w:rPr>
        <w:t xml:space="preserve"> </w:t>
      </w:r>
      <w:r w:rsidR="00E92CD6" w:rsidRPr="00817B94">
        <w:rPr>
          <w:sz w:val="28"/>
          <w:szCs w:val="28"/>
        </w:rPr>
        <w:t>многофункциональн</w:t>
      </w:r>
      <w:r w:rsidRPr="00817B94">
        <w:rPr>
          <w:sz w:val="28"/>
          <w:szCs w:val="28"/>
        </w:rPr>
        <w:t xml:space="preserve">ого центра </w:t>
      </w:r>
      <w:r w:rsidR="00E92CD6" w:rsidRPr="00817B94">
        <w:rPr>
          <w:sz w:val="28"/>
          <w:szCs w:val="28"/>
        </w:rPr>
        <w:t>предоставления государственных и муниципальных услуг,</w:t>
      </w:r>
      <w:r w:rsidR="00E92CD6" w:rsidRPr="00817B94">
        <w:rPr>
          <w:color w:val="000000"/>
          <w:sz w:val="28"/>
          <w:szCs w:val="28"/>
        </w:rPr>
        <w:t xml:space="preserve"> (далее - МФЦ):</w:t>
      </w:r>
    </w:p>
    <w:p w:rsidR="00E92CD6" w:rsidRPr="00817B94" w:rsidRDefault="00E92CD6" w:rsidP="00E92C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B94">
        <w:rPr>
          <w:color w:val="000000"/>
          <w:sz w:val="28"/>
          <w:szCs w:val="28"/>
        </w:rPr>
        <w:t>Почтовый адрес МФЦ:</w:t>
      </w:r>
      <w:r w:rsidR="00817B94" w:rsidRPr="00817B94">
        <w:rPr>
          <w:color w:val="000000"/>
          <w:sz w:val="28"/>
          <w:szCs w:val="28"/>
        </w:rPr>
        <w:t xml:space="preserve"> Вологодская область, Вытегорский район, </w:t>
      </w:r>
      <w:proofErr w:type="gramStart"/>
      <w:r w:rsidR="00817B94" w:rsidRPr="00817B94">
        <w:rPr>
          <w:color w:val="000000"/>
          <w:sz w:val="28"/>
          <w:szCs w:val="28"/>
        </w:rPr>
        <w:t>г</w:t>
      </w:r>
      <w:proofErr w:type="gramEnd"/>
      <w:r w:rsidR="00817B94" w:rsidRPr="00817B94">
        <w:rPr>
          <w:color w:val="000000"/>
          <w:sz w:val="28"/>
          <w:szCs w:val="28"/>
        </w:rPr>
        <w:t>. Вытегра, пр. Ленина, д.68</w:t>
      </w:r>
    </w:p>
    <w:p w:rsidR="00E92CD6" w:rsidRDefault="00E92CD6" w:rsidP="00E92CD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B94">
        <w:rPr>
          <w:sz w:val="28"/>
          <w:szCs w:val="28"/>
        </w:rPr>
        <w:t xml:space="preserve">Телефон/факс МФЦ: </w:t>
      </w:r>
      <w:r w:rsidR="00817B94" w:rsidRPr="00817B94">
        <w:rPr>
          <w:sz w:val="28"/>
          <w:szCs w:val="28"/>
        </w:rPr>
        <w:t>(881746)2-22-44,2-25-75</w:t>
      </w:r>
    </w:p>
    <w:p w:rsidR="00E92CD6" w:rsidRPr="00AF3436" w:rsidRDefault="00E92CD6" w:rsidP="00E92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CD6" w:rsidRDefault="00E92CD6" w:rsidP="00E92CD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F029D">
        <w:rPr>
          <w:rFonts w:ascii="Times New Roman" w:hAnsi="Times New Roman" w:cs="Times New Roman"/>
          <w:sz w:val="28"/>
          <w:szCs w:val="28"/>
        </w:rPr>
        <w:t>приема</w:t>
      </w:r>
      <w:r w:rsidRPr="00AF3436">
        <w:rPr>
          <w:rFonts w:ascii="Times New Roman" w:hAnsi="Times New Roman" w:cs="Times New Roman"/>
          <w:sz w:val="28"/>
          <w:szCs w:val="28"/>
        </w:rPr>
        <w:t xml:space="preserve"> </w:t>
      </w:r>
      <w:r w:rsidRPr="00AF3436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AF3436">
        <w:rPr>
          <w:rFonts w:ascii="Times New Roman" w:hAnsi="Times New Roman" w:cs="Times New Roman"/>
          <w:sz w:val="28"/>
          <w:szCs w:val="28"/>
        </w:rPr>
        <w:t>:</w:t>
      </w:r>
    </w:p>
    <w:p w:rsidR="005F029D" w:rsidRDefault="005F029D" w:rsidP="00E92CD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10.00 -17.00, перерыв на обед 12.00-13.00</w:t>
      </w:r>
    </w:p>
    <w:p w:rsidR="005F029D" w:rsidRPr="00AF3436" w:rsidRDefault="005F029D" w:rsidP="005F029D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Пятница 14.00-17.00</w:t>
      </w: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E92CD6" w:rsidRPr="00AF3436" w:rsidRDefault="00E92CD6" w:rsidP="00E92CD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F3436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AF3436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="003550E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10DF2">
        <w:rPr>
          <w:rFonts w:ascii="Times New Roman" w:hAnsi="Times New Roman" w:cs="Times New Roman"/>
          <w:iCs/>
          <w:sz w:val="28"/>
          <w:szCs w:val="28"/>
        </w:rPr>
        <w:t>при наличии заключенного соглашения)</w:t>
      </w:r>
      <w:r w:rsidRPr="00AF3436">
        <w:rPr>
          <w:rFonts w:ascii="Times New Roman" w:hAnsi="Times New Roman" w:cs="Times New Roman"/>
          <w:sz w:val="28"/>
          <w:szCs w:val="28"/>
        </w:rPr>
        <w:t>;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AF3436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="00310DF2">
        <w:rPr>
          <w:rFonts w:ascii="Times New Roman" w:hAnsi="Times New Roman" w:cs="Times New Roman"/>
          <w:iCs/>
          <w:sz w:val="28"/>
          <w:szCs w:val="28"/>
        </w:rPr>
        <w:t xml:space="preserve"> (при наличии заключенного соглашения)</w:t>
      </w:r>
      <w:r w:rsidRPr="00AF3436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3436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1.5. </w:t>
      </w:r>
      <w:proofErr w:type="gramStart"/>
      <w:r w:rsidRPr="00AF3436">
        <w:rPr>
          <w:sz w:val="28"/>
          <w:szCs w:val="28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="005F029D">
        <w:rPr>
          <w:sz w:val="28"/>
          <w:szCs w:val="28"/>
        </w:rPr>
        <w:t xml:space="preserve"> </w:t>
      </w:r>
      <w:r w:rsidRPr="00AF3436">
        <w:rPr>
          <w:sz w:val="28"/>
          <w:szCs w:val="28"/>
        </w:rPr>
        <w:t xml:space="preserve">информационных стендах </w:t>
      </w:r>
      <w:r w:rsidRPr="00AF3436">
        <w:rPr>
          <w:iCs/>
          <w:sz w:val="28"/>
          <w:szCs w:val="28"/>
        </w:rPr>
        <w:t>Уполномоченного органа, МФЦ</w:t>
      </w:r>
      <w:r w:rsidR="00310DF2">
        <w:rPr>
          <w:iCs/>
          <w:sz w:val="28"/>
          <w:szCs w:val="28"/>
        </w:rPr>
        <w:t xml:space="preserve"> (при наличии заключенного соглашения)</w:t>
      </w:r>
      <w:r w:rsidR="00310DF2" w:rsidRPr="00AF3436">
        <w:rPr>
          <w:sz w:val="28"/>
          <w:szCs w:val="28"/>
        </w:rPr>
        <w:t>;</w:t>
      </w:r>
      <w:r w:rsidRPr="00AF3436">
        <w:rPr>
          <w:sz w:val="28"/>
          <w:szCs w:val="28"/>
        </w:rPr>
        <w:t xml:space="preserve"> в средствах массовой информации; на официальном Интернет-сайте </w:t>
      </w:r>
      <w:r w:rsidRPr="00AF3436">
        <w:rPr>
          <w:iCs/>
          <w:sz w:val="28"/>
          <w:szCs w:val="28"/>
        </w:rPr>
        <w:t>Уполномоченного органа, МФЦ</w:t>
      </w:r>
      <w:r w:rsidR="00310DF2">
        <w:rPr>
          <w:iCs/>
          <w:sz w:val="28"/>
          <w:szCs w:val="28"/>
        </w:rPr>
        <w:t xml:space="preserve"> (при наличии заключенного соглашения)</w:t>
      </w:r>
      <w:r w:rsidR="00310DF2" w:rsidRPr="00AF3436">
        <w:rPr>
          <w:sz w:val="28"/>
          <w:szCs w:val="28"/>
        </w:rPr>
        <w:t>;</w:t>
      </w:r>
      <w:r w:rsidR="005F029D">
        <w:rPr>
          <w:sz w:val="28"/>
          <w:szCs w:val="28"/>
        </w:rPr>
        <w:t xml:space="preserve"> </w:t>
      </w:r>
      <w:r w:rsidRPr="00AF3436">
        <w:rPr>
          <w:sz w:val="28"/>
          <w:szCs w:val="28"/>
        </w:rPr>
        <w:t>на Едином портале государственных и муниципальных услуг (функций);</w:t>
      </w:r>
      <w:proofErr w:type="gramEnd"/>
      <w:r w:rsidR="005F029D">
        <w:rPr>
          <w:sz w:val="28"/>
          <w:szCs w:val="28"/>
        </w:rPr>
        <w:t xml:space="preserve"> </w:t>
      </w:r>
      <w:r w:rsidRPr="00AF3436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E92CD6" w:rsidRPr="00AF3436" w:rsidRDefault="00E92CD6" w:rsidP="00442C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AF3436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AF3436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DF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310DF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10DF2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310DF2" w:rsidRPr="00310DF2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Девятинское</w:t>
      </w:r>
      <w:r w:rsidR="00310DF2">
        <w:rPr>
          <w:rFonts w:ascii="Times New Roman" w:hAnsi="Times New Roman" w:cs="Times New Roman"/>
          <w:sz w:val="28"/>
          <w:szCs w:val="28"/>
        </w:rPr>
        <w:t>, которое</w:t>
      </w:r>
      <w:r w:rsidRPr="00310D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Интернет-сайте и на информационном стенде </w:t>
      </w:r>
      <w:r w:rsidRPr="00310DF2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  <w:r w:rsidRPr="00AF3436">
        <w:rPr>
          <w:sz w:val="28"/>
          <w:szCs w:val="28"/>
        </w:rPr>
        <w:t>1.7.</w:t>
      </w:r>
      <w:r w:rsidRPr="00AF3436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E92CD6" w:rsidRPr="00AF3436">
        <w:rPr>
          <w:rFonts w:eastAsia="Arial Unicode MS"/>
          <w:sz w:val="28"/>
          <w:szCs w:val="28"/>
        </w:rPr>
        <w:t xml:space="preserve">место нахождения </w:t>
      </w:r>
      <w:r w:rsidR="00E92CD6" w:rsidRPr="00AF3436">
        <w:rPr>
          <w:iCs/>
          <w:sz w:val="28"/>
          <w:szCs w:val="28"/>
        </w:rPr>
        <w:t>Уполномоченного органа</w:t>
      </w:r>
      <w:r w:rsidR="00E92CD6" w:rsidRPr="00AF3436">
        <w:rPr>
          <w:rFonts w:eastAsia="Arial Unicode MS"/>
          <w:sz w:val="28"/>
          <w:szCs w:val="28"/>
        </w:rPr>
        <w:t>, его структурных подразделений, МФЦ</w:t>
      </w:r>
      <w:r w:rsidR="00310DF2">
        <w:rPr>
          <w:rFonts w:eastAsia="Arial Unicode MS"/>
          <w:sz w:val="28"/>
          <w:szCs w:val="28"/>
        </w:rPr>
        <w:t xml:space="preserve"> </w:t>
      </w:r>
      <w:r w:rsidR="00310DF2">
        <w:rPr>
          <w:iCs/>
          <w:sz w:val="28"/>
          <w:szCs w:val="28"/>
        </w:rPr>
        <w:t>(при наличии заключенного соглашения)</w:t>
      </w:r>
      <w:r w:rsidR="00310DF2" w:rsidRPr="00AF3436">
        <w:rPr>
          <w:sz w:val="28"/>
          <w:szCs w:val="28"/>
        </w:rPr>
        <w:t>;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E92CD6" w:rsidRPr="00AF3436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="00E92CD6" w:rsidRPr="00AF3436">
        <w:rPr>
          <w:iCs/>
          <w:sz w:val="28"/>
          <w:szCs w:val="28"/>
        </w:rPr>
        <w:t>Уполномоченного органа</w:t>
      </w:r>
      <w:r w:rsidR="00E92CD6" w:rsidRPr="00AF3436">
        <w:rPr>
          <w:rFonts w:eastAsia="Arial Unicode MS"/>
          <w:sz w:val="28"/>
          <w:szCs w:val="28"/>
        </w:rPr>
        <w:t xml:space="preserve">, уполномоченные </w:t>
      </w:r>
      <w:r w:rsidR="00E92CD6" w:rsidRPr="00AF3436">
        <w:rPr>
          <w:sz w:val="28"/>
          <w:szCs w:val="28"/>
        </w:rPr>
        <w:t>предоставлять муниципальную услугу и</w:t>
      </w:r>
      <w:r w:rsidR="00E92CD6" w:rsidRPr="00AF3436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iCs/>
          <w:color w:val="FF0000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- </w:t>
      </w:r>
      <w:r w:rsidR="00E92CD6" w:rsidRPr="00AF3436">
        <w:rPr>
          <w:rFonts w:eastAsia="Arial Unicode MS"/>
          <w:sz w:val="28"/>
          <w:szCs w:val="28"/>
        </w:rPr>
        <w:t xml:space="preserve">график работы </w:t>
      </w:r>
      <w:r w:rsidR="00E92CD6" w:rsidRPr="00AF3436">
        <w:rPr>
          <w:iCs/>
          <w:sz w:val="28"/>
          <w:szCs w:val="28"/>
        </w:rPr>
        <w:t>Уполномоченного органа, МФЦ</w:t>
      </w:r>
      <w:r w:rsidR="00310DF2">
        <w:rPr>
          <w:iCs/>
          <w:sz w:val="28"/>
          <w:szCs w:val="28"/>
        </w:rPr>
        <w:t xml:space="preserve"> (при наличии заключенного соглашения)</w:t>
      </w:r>
      <w:r w:rsidR="00310DF2" w:rsidRPr="00AF3436">
        <w:rPr>
          <w:sz w:val="28"/>
          <w:szCs w:val="28"/>
        </w:rPr>
        <w:t>;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proofErr w:type="gramStart"/>
      <w:r w:rsidR="00E92CD6" w:rsidRPr="00AF3436">
        <w:rPr>
          <w:rFonts w:eastAsia="Arial Unicode MS"/>
          <w:sz w:val="28"/>
          <w:szCs w:val="28"/>
        </w:rPr>
        <w:t>адресе</w:t>
      </w:r>
      <w:proofErr w:type="gramEnd"/>
      <w:r w:rsidR="00E92CD6" w:rsidRPr="00AF3436">
        <w:rPr>
          <w:rFonts w:eastAsia="Arial Unicode MS"/>
          <w:sz w:val="28"/>
          <w:szCs w:val="28"/>
        </w:rPr>
        <w:t xml:space="preserve"> Интернет-сайтов </w:t>
      </w:r>
      <w:r w:rsidR="00E92CD6" w:rsidRPr="00AF3436">
        <w:rPr>
          <w:iCs/>
          <w:sz w:val="28"/>
          <w:szCs w:val="28"/>
        </w:rPr>
        <w:t>Уполномоченного органа, МФЦ</w:t>
      </w:r>
      <w:r w:rsidR="00310DF2">
        <w:rPr>
          <w:iCs/>
          <w:sz w:val="28"/>
          <w:szCs w:val="28"/>
        </w:rPr>
        <w:t xml:space="preserve"> (при наличии заключенного соглашения)</w:t>
      </w:r>
      <w:r w:rsidR="00E92CD6" w:rsidRPr="00AF3436">
        <w:rPr>
          <w:iCs/>
          <w:sz w:val="28"/>
          <w:szCs w:val="28"/>
        </w:rPr>
        <w:t>;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proofErr w:type="gramStart"/>
      <w:r w:rsidR="00E92CD6" w:rsidRPr="00AF3436">
        <w:rPr>
          <w:rFonts w:eastAsia="Arial Unicode MS"/>
          <w:sz w:val="28"/>
          <w:szCs w:val="28"/>
        </w:rPr>
        <w:t>адресе</w:t>
      </w:r>
      <w:proofErr w:type="gramEnd"/>
      <w:r w:rsidR="00E92CD6" w:rsidRPr="00AF3436">
        <w:rPr>
          <w:rFonts w:eastAsia="Arial Unicode MS"/>
          <w:sz w:val="28"/>
          <w:szCs w:val="28"/>
        </w:rPr>
        <w:t xml:space="preserve"> электронной почты </w:t>
      </w:r>
      <w:r w:rsidR="00E92CD6" w:rsidRPr="00AF3436">
        <w:rPr>
          <w:iCs/>
          <w:sz w:val="28"/>
          <w:szCs w:val="28"/>
        </w:rPr>
        <w:t>Уполномоченного органа, МФЦ</w:t>
      </w:r>
      <w:r w:rsidR="00310DF2">
        <w:rPr>
          <w:iCs/>
          <w:sz w:val="28"/>
          <w:szCs w:val="28"/>
        </w:rPr>
        <w:t xml:space="preserve"> (при наличии заключенного соглашения)</w:t>
      </w:r>
      <w:r w:rsidR="00310DF2" w:rsidRPr="00AF3436">
        <w:rPr>
          <w:sz w:val="28"/>
          <w:szCs w:val="28"/>
        </w:rPr>
        <w:t>;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2CD6" w:rsidRPr="00AF3436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E92CD6" w:rsidRPr="00AF3436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E92CD6" w:rsidRPr="00AF3436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E92CD6" w:rsidRPr="00AF3436" w:rsidRDefault="005F029D" w:rsidP="00E92CD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срок предоставления муниципальной услуги;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E92CD6" w:rsidRPr="00AF3436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="00E92CD6" w:rsidRPr="00AF3436">
        <w:rPr>
          <w:rFonts w:eastAsia="Arial Unicode MS"/>
          <w:sz w:val="28"/>
          <w:szCs w:val="28"/>
        </w:rPr>
        <w:t>контроля за</w:t>
      </w:r>
      <w:proofErr w:type="gramEnd"/>
      <w:r w:rsidR="00E92CD6" w:rsidRPr="00AF3436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E92CD6" w:rsidRPr="00AF3436" w:rsidRDefault="005F029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E92CD6" w:rsidRPr="00AF3436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E92CD6" w:rsidRPr="00AF3436" w:rsidRDefault="0015540D" w:rsidP="00E92CD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E92CD6" w:rsidRPr="00AF3436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E92CD6" w:rsidRPr="00AF3436">
        <w:rPr>
          <w:iCs/>
          <w:sz w:val="28"/>
          <w:szCs w:val="28"/>
        </w:rPr>
        <w:t>Уполномоченного органа</w:t>
      </w:r>
      <w:r w:rsidR="00E92CD6" w:rsidRPr="00AF3436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92CD6" w:rsidRPr="00AF3436" w:rsidRDefault="000D4290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 xml:space="preserve">иная информация о деятельности </w:t>
      </w:r>
      <w:r w:rsidR="00E92CD6" w:rsidRPr="00AF3436">
        <w:rPr>
          <w:iCs/>
          <w:sz w:val="28"/>
          <w:szCs w:val="28"/>
        </w:rPr>
        <w:t>Уполномоченного органа</w:t>
      </w:r>
      <w:r w:rsidR="00E92CD6" w:rsidRPr="00AF3436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92CD6" w:rsidRPr="00AF3436" w:rsidRDefault="00E92CD6" w:rsidP="00442C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1.8. Информирование (консультирование) осуществляется специалист</w:t>
      </w:r>
      <w:r w:rsidR="00310DF2">
        <w:rPr>
          <w:sz w:val="28"/>
          <w:szCs w:val="28"/>
        </w:rPr>
        <w:t xml:space="preserve">ами Уполномоченного органа (МФЦ, </w:t>
      </w:r>
      <w:r w:rsidR="00310DF2">
        <w:rPr>
          <w:iCs/>
          <w:sz w:val="28"/>
          <w:szCs w:val="28"/>
        </w:rPr>
        <w:t>при наличии заключенного соглашения)</w:t>
      </w:r>
      <w:r w:rsidRPr="00AF3436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92CD6" w:rsidRPr="00AF3436" w:rsidRDefault="00E92CD6" w:rsidP="00310DF2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92CD6" w:rsidRPr="00AF3436" w:rsidRDefault="00E92CD6" w:rsidP="00310D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92CD6" w:rsidRPr="00AF3436" w:rsidRDefault="00E92CD6" w:rsidP="00E92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 </w:t>
      </w:r>
      <w:r w:rsidR="00310DF2">
        <w:rPr>
          <w:sz w:val="28"/>
          <w:szCs w:val="28"/>
        </w:rPr>
        <w:tab/>
      </w:r>
      <w:r w:rsidRPr="00AF3436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92CD6" w:rsidRPr="00AF3436" w:rsidRDefault="00E92CD6" w:rsidP="00310DF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3436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92CD6" w:rsidRPr="00AF3436" w:rsidRDefault="00E92CD6" w:rsidP="00310DF2">
      <w:pPr>
        <w:pStyle w:val="20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 w:rsidRPr="00AF3436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92CD6" w:rsidRPr="00AF3436" w:rsidRDefault="00442C8D" w:rsidP="00E92CD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92CD6" w:rsidRPr="00AF3436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F3436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0D4290">
        <w:rPr>
          <w:sz w:val="28"/>
          <w:szCs w:val="28"/>
        </w:rPr>
        <w:t>Главой сельского поселения Девятинское</w:t>
      </w:r>
      <w:proofErr w:type="gramStart"/>
      <w:r w:rsidR="000D4290">
        <w:rPr>
          <w:sz w:val="28"/>
          <w:szCs w:val="28"/>
        </w:rPr>
        <w:t xml:space="preserve"> </w:t>
      </w:r>
      <w:r w:rsidRPr="00AF3436">
        <w:rPr>
          <w:iCs/>
          <w:sz w:val="28"/>
          <w:szCs w:val="28"/>
        </w:rPr>
        <w:t>.</w:t>
      </w:r>
      <w:proofErr w:type="gramEnd"/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AF3436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5637E1">
        <w:rPr>
          <w:sz w:val="28"/>
          <w:szCs w:val="28"/>
        </w:rPr>
        <w:t>Главой сельского поселения Девятинское.</w:t>
      </w:r>
    </w:p>
    <w:p w:rsidR="00E92CD6" w:rsidRPr="00AF3436" w:rsidRDefault="00442C8D" w:rsidP="00E92CD6">
      <w:pPr>
        <w:pStyle w:val="ConsNormal"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CD6" w:rsidRPr="00AF3436">
        <w:rPr>
          <w:rFonts w:ascii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92CD6" w:rsidRPr="00AF3436" w:rsidRDefault="000D4290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E92CD6" w:rsidRPr="00AF3436" w:rsidRDefault="000D4290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E92CD6" w:rsidRPr="00AF3436" w:rsidRDefault="000D4290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92CD6" w:rsidRPr="00AF3436" w:rsidRDefault="000D4290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E92CD6" w:rsidRPr="00AF3436" w:rsidRDefault="000D4290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E92CD6" w:rsidRPr="00AF3436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E92CD6" w:rsidRPr="00AF3436">
        <w:rPr>
          <w:rFonts w:ascii="Times New Roman" w:hAnsi="Times New Roman" w:cs="Times New Roman"/>
          <w:sz w:val="28"/>
          <w:szCs w:val="28"/>
        </w:rPr>
        <w:t>, МФЦ</w:t>
      </w:r>
      <w:r w:rsidR="00310DF2">
        <w:rPr>
          <w:rFonts w:ascii="Times New Roman" w:hAnsi="Times New Roman" w:cs="Times New Roman"/>
          <w:sz w:val="28"/>
          <w:szCs w:val="28"/>
        </w:rPr>
        <w:t xml:space="preserve"> </w:t>
      </w:r>
      <w:r w:rsidR="00310DF2">
        <w:rPr>
          <w:rFonts w:ascii="Times New Roman" w:hAnsi="Times New Roman" w:cs="Times New Roman"/>
          <w:iCs/>
          <w:sz w:val="28"/>
          <w:szCs w:val="28"/>
        </w:rPr>
        <w:t>(при наличии заключенного соглашения)</w:t>
      </w:r>
      <w:r w:rsidR="00E92CD6" w:rsidRPr="00AF3436">
        <w:rPr>
          <w:rFonts w:ascii="Times New Roman" w:hAnsi="Times New Roman" w:cs="Times New Roman"/>
          <w:sz w:val="28"/>
          <w:szCs w:val="28"/>
        </w:rPr>
        <w:t>.</w:t>
      </w:r>
    </w:p>
    <w:p w:rsidR="00E92CD6" w:rsidRPr="00AF3436" w:rsidRDefault="00E92CD6" w:rsidP="00E92CD6">
      <w:pPr>
        <w:pStyle w:val="ConsNormal"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</w:pPr>
      <w:r w:rsidRPr="00AF3436">
        <w:rPr>
          <w:lang w:val="en-US"/>
        </w:rPr>
        <w:t>II</w:t>
      </w:r>
      <w:r w:rsidRPr="00AF3436">
        <w:t>. СТАНДАРТ ПРЕДОСТАВЛЕНИЯ МУНИЦИПАЛЬНОЙ УСЛУГИ</w:t>
      </w:r>
    </w:p>
    <w:p w:rsidR="00E92CD6" w:rsidRPr="00AF3436" w:rsidRDefault="00E92CD6" w:rsidP="00E92CD6">
      <w:pPr>
        <w:rPr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2.1.</w:t>
      </w:r>
      <w:r w:rsidRPr="00AF3436">
        <w:rPr>
          <w:iCs/>
        </w:rPr>
        <w:tab/>
        <w:t>Наименование муниципальной услуги</w:t>
      </w:r>
    </w:p>
    <w:p w:rsidR="00E92CD6" w:rsidRPr="00AF3436" w:rsidRDefault="00E92CD6" w:rsidP="00E92CD6">
      <w:pPr>
        <w:rPr>
          <w:sz w:val="28"/>
          <w:szCs w:val="28"/>
        </w:rPr>
      </w:pPr>
    </w:p>
    <w:p w:rsidR="00E92CD6" w:rsidRPr="00AF3436" w:rsidRDefault="00E92CD6" w:rsidP="00E92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Присвоение (изменение, </w:t>
      </w:r>
      <w:r w:rsidR="00310DF2">
        <w:rPr>
          <w:sz w:val="28"/>
          <w:szCs w:val="28"/>
        </w:rPr>
        <w:t>аннулирования</w:t>
      </w:r>
      <w:r w:rsidRPr="00AF3436">
        <w:rPr>
          <w:sz w:val="28"/>
          <w:szCs w:val="28"/>
        </w:rPr>
        <w:t>) адреса объекту недвижимости.</w:t>
      </w:r>
    </w:p>
    <w:p w:rsidR="00E92CD6" w:rsidRPr="00AF3436" w:rsidRDefault="00E92CD6" w:rsidP="00E92C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2.2. Наименование органа местного самоуправления, предоставляющего муниципальную услугу</w:t>
      </w:r>
    </w:p>
    <w:p w:rsidR="00E92CD6" w:rsidRPr="00AF3436" w:rsidRDefault="00E92CD6" w:rsidP="00E92CD6">
      <w:pPr>
        <w:rPr>
          <w:sz w:val="28"/>
          <w:szCs w:val="28"/>
        </w:rPr>
      </w:pPr>
    </w:p>
    <w:p w:rsidR="00E92CD6" w:rsidRPr="00AF3436" w:rsidRDefault="00E92CD6" w:rsidP="00442C8D">
      <w:pPr>
        <w:ind w:firstLine="708"/>
        <w:rPr>
          <w:sz w:val="28"/>
          <w:szCs w:val="28"/>
        </w:rPr>
      </w:pPr>
      <w:r w:rsidRPr="00AF3436">
        <w:rPr>
          <w:sz w:val="28"/>
          <w:szCs w:val="28"/>
        </w:rPr>
        <w:t>2.2.1. Муниципальная услуга предоставляется:</w:t>
      </w:r>
    </w:p>
    <w:p w:rsidR="00E92CD6" w:rsidRPr="00AF3436" w:rsidRDefault="000D4290" w:rsidP="000D4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Девятинское </w:t>
      </w:r>
    </w:p>
    <w:p w:rsidR="00E92CD6" w:rsidRPr="00AF3436" w:rsidRDefault="000D4290" w:rsidP="000D42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МФЦ по месту жительства заявителя - в части приема документов (при условии заключения соглашений о взаимодействии с МФЦ).</w:t>
      </w:r>
    </w:p>
    <w:p w:rsidR="00E92CD6" w:rsidRPr="00AF3436" w:rsidRDefault="000D4290" w:rsidP="00442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E92CD6" w:rsidRPr="00AF3436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E92CD6" w:rsidRPr="00AF3436" w:rsidRDefault="00E92CD6" w:rsidP="000D4290">
      <w:pPr>
        <w:jc w:val="both"/>
        <w:rPr>
          <w:sz w:val="28"/>
          <w:szCs w:val="28"/>
        </w:rPr>
      </w:pPr>
    </w:p>
    <w:p w:rsidR="00E92CD6" w:rsidRPr="000D4290" w:rsidRDefault="00E92CD6" w:rsidP="000D4290">
      <w:pPr>
        <w:pStyle w:val="22"/>
        <w:spacing w:after="0" w:line="240" w:lineRule="auto"/>
        <w:rPr>
          <w:b/>
          <w:iCs/>
          <w:sz w:val="28"/>
          <w:szCs w:val="28"/>
          <w:lang w:val="ru-RU"/>
        </w:rPr>
      </w:pPr>
      <w:r w:rsidRPr="000D4290">
        <w:rPr>
          <w:b/>
          <w:iCs/>
          <w:sz w:val="28"/>
          <w:szCs w:val="28"/>
          <w:lang w:val="ru-RU"/>
        </w:rPr>
        <w:lastRenderedPageBreak/>
        <w:t>2.3.</w:t>
      </w:r>
      <w:r w:rsidRPr="000D4290">
        <w:rPr>
          <w:b/>
          <w:iCs/>
          <w:sz w:val="28"/>
          <w:szCs w:val="28"/>
          <w:lang w:val="ru-RU"/>
        </w:rPr>
        <w:tab/>
        <w:t>Результат предоставления муниципальной услуги</w:t>
      </w:r>
    </w:p>
    <w:p w:rsidR="00E92CD6" w:rsidRPr="00E92CD6" w:rsidRDefault="00E92CD6" w:rsidP="00E92CD6">
      <w:pPr>
        <w:pStyle w:val="22"/>
        <w:spacing w:after="0" w:line="240" w:lineRule="auto"/>
        <w:jc w:val="both"/>
        <w:rPr>
          <w:sz w:val="28"/>
          <w:szCs w:val="28"/>
          <w:lang w:val="ru-RU"/>
        </w:rPr>
      </w:pPr>
      <w:bookmarkStart w:id="0" w:name="_Toc294183574"/>
    </w:p>
    <w:p w:rsidR="00E92CD6" w:rsidRPr="00AF3436" w:rsidRDefault="00E92CD6" w:rsidP="00442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5637E1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</w:t>
      </w:r>
      <w:r w:rsidRPr="00AF3436">
        <w:rPr>
          <w:rFonts w:ascii="Times New Roman" w:hAnsi="Times New Roman" w:cs="Times New Roman"/>
          <w:sz w:val="28"/>
          <w:szCs w:val="28"/>
        </w:rPr>
        <w:t xml:space="preserve">о присвоении (изменении, </w:t>
      </w:r>
      <w:r w:rsidR="00310DF2">
        <w:rPr>
          <w:rFonts w:ascii="Times New Roman" w:hAnsi="Times New Roman" w:cs="Times New Roman"/>
          <w:sz w:val="28"/>
          <w:szCs w:val="28"/>
        </w:rPr>
        <w:t>аннулирования</w:t>
      </w:r>
      <w:r w:rsidRPr="00AF3436">
        <w:rPr>
          <w:rFonts w:ascii="Times New Roman" w:hAnsi="Times New Roman" w:cs="Times New Roman"/>
          <w:sz w:val="28"/>
          <w:szCs w:val="28"/>
        </w:rPr>
        <w:t>) адреса объекту недвижимости;</w:t>
      </w:r>
    </w:p>
    <w:p w:rsidR="00E92CD6" w:rsidRPr="00E92CD6" w:rsidRDefault="00E92CD6" w:rsidP="00E92CD6">
      <w:pPr>
        <w:pStyle w:val="22"/>
        <w:spacing w:after="0" w:line="240" w:lineRule="auto"/>
        <w:jc w:val="both"/>
        <w:rPr>
          <w:bCs/>
          <w:iCs/>
          <w:sz w:val="28"/>
          <w:szCs w:val="28"/>
          <w:lang w:val="ru-RU"/>
        </w:rPr>
      </w:pPr>
      <w:r w:rsidRPr="00E92CD6">
        <w:rPr>
          <w:sz w:val="28"/>
          <w:szCs w:val="28"/>
          <w:lang w:val="ru-RU"/>
        </w:rPr>
        <w:t xml:space="preserve">- </w:t>
      </w:r>
      <w:r w:rsidR="005637E1">
        <w:rPr>
          <w:sz w:val="28"/>
          <w:szCs w:val="28"/>
          <w:lang w:val="ru-RU"/>
        </w:rPr>
        <w:t xml:space="preserve">решение об </w:t>
      </w:r>
      <w:r w:rsidRPr="00E92CD6">
        <w:rPr>
          <w:sz w:val="28"/>
          <w:szCs w:val="28"/>
          <w:lang w:val="ru-RU"/>
        </w:rPr>
        <w:t>отказ</w:t>
      </w:r>
      <w:r w:rsidR="005637E1">
        <w:rPr>
          <w:sz w:val="28"/>
          <w:szCs w:val="28"/>
          <w:lang w:val="ru-RU"/>
        </w:rPr>
        <w:t>е</w:t>
      </w:r>
      <w:r w:rsidRPr="00E92CD6">
        <w:rPr>
          <w:sz w:val="28"/>
          <w:szCs w:val="28"/>
          <w:lang w:val="ru-RU"/>
        </w:rPr>
        <w:t xml:space="preserve"> в присвоении (изменении, </w:t>
      </w:r>
      <w:r w:rsidR="00310DF2">
        <w:rPr>
          <w:sz w:val="28"/>
          <w:szCs w:val="28"/>
          <w:lang w:val="ru-RU"/>
        </w:rPr>
        <w:t>аннулирования</w:t>
      </w:r>
      <w:r w:rsidRPr="00E92CD6">
        <w:rPr>
          <w:sz w:val="28"/>
          <w:szCs w:val="28"/>
          <w:lang w:val="ru-RU"/>
        </w:rPr>
        <w:t>) адреса объекту недвижимости.</w:t>
      </w:r>
    </w:p>
    <w:p w:rsidR="00E92CD6" w:rsidRPr="00E92CD6" w:rsidRDefault="00E92CD6" w:rsidP="00E92CD6">
      <w:pPr>
        <w:pStyle w:val="22"/>
        <w:spacing w:after="0" w:line="240" w:lineRule="auto"/>
        <w:jc w:val="both"/>
        <w:rPr>
          <w:bCs/>
          <w:iCs/>
          <w:sz w:val="28"/>
          <w:szCs w:val="28"/>
          <w:lang w:val="ru-RU"/>
        </w:rPr>
      </w:pPr>
    </w:p>
    <w:bookmarkEnd w:id="0"/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2.4. Срок предоставления муниципальной услуги</w:t>
      </w:r>
    </w:p>
    <w:p w:rsidR="00E92CD6" w:rsidRPr="00AF3436" w:rsidRDefault="00E92CD6" w:rsidP="00E92CD6">
      <w:pPr>
        <w:rPr>
          <w:sz w:val="28"/>
          <w:szCs w:val="28"/>
        </w:rPr>
      </w:pPr>
    </w:p>
    <w:p w:rsidR="00E92CD6" w:rsidRPr="00AF3436" w:rsidRDefault="00E92CD6" w:rsidP="00442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5"/>
      <w:r w:rsidRPr="00AF3436">
        <w:rPr>
          <w:rFonts w:ascii="Times New Roman" w:hAnsi="Times New Roman" w:cs="Times New Roman"/>
          <w:sz w:val="28"/>
          <w:szCs w:val="28"/>
        </w:rPr>
        <w:t xml:space="preserve">2.4.1. Решение о выдаче </w:t>
      </w:r>
      <w:r w:rsidR="005637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F3436">
        <w:rPr>
          <w:rFonts w:ascii="Times New Roman" w:hAnsi="Times New Roman" w:cs="Times New Roman"/>
          <w:sz w:val="28"/>
          <w:szCs w:val="28"/>
        </w:rPr>
        <w:t xml:space="preserve">или </w:t>
      </w:r>
      <w:r w:rsidR="005637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F3436">
        <w:rPr>
          <w:rFonts w:ascii="Times New Roman" w:hAnsi="Times New Roman" w:cs="Times New Roman"/>
          <w:sz w:val="28"/>
          <w:szCs w:val="28"/>
        </w:rPr>
        <w:t>об отказе  в его выдаче принимается в срок, не превышающий 30 календарных дней со дня регистрации заявления.</w:t>
      </w:r>
    </w:p>
    <w:p w:rsidR="00E92CD6" w:rsidRPr="00AF3436" w:rsidRDefault="00E92CD6" w:rsidP="00E92CD6">
      <w:pPr>
        <w:rPr>
          <w:sz w:val="28"/>
          <w:szCs w:val="28"/>
        </w:rPr>
      </w:pPr>
    </w:p>
    <w:bookmarkEnd w:id="1"/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92CD6" w:rsidRPr="00AF3436" w:rsidRDefault="00E92CD6" w:rsidP="00E92CD6">
      <w:pPr>
        <w:rPr>
          <w:sz w:val="28"/>
          <w:szCs w:val="28"/>
        </w:rPr>
      </w:pPr>
    </w:p>
    <w:p w:rsidR="00E92CD6" w:rsidRPr="00AF3436" w:rsidRDefault="00E92CD6" w:rsidP="00442C8D">
      <w:pPr>
        <w:pStyle w:val="20"/>
        <w:spacing w:after="0" w:line="240" w:lineRule="auto"/>
        <w:ind w:left="0" w:firstLine="708"/>
        <w:rPr>
          <w:sz w:val="28"/>
          <w:szCs w:val="28"/>
        </w:rPr>
      </w:pPr>
      <w:r w:rsidRPr="00AF3436">
        <w:rPr>
          <w:sz w:val="28"/>
          <w:szCs w:val="28"/>
        </w:rPr>
        <w:t xml:space="preserve">2.5.1. Предоставление </w:t>
      </w:r>
      <w:r w:rsidRPr="00AF3436">
        <w:rPr>
          <w:bCs/>
          <w:iCs/>
          <w:sz w:val="28"/>
          <w:szCs w:val="28"/>
        </w:rPr>
        <w:t>муниципаль</w:t>
      </w:r>
      <w:r w:rsidRPr="00AF3436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Pr="00AF3436">
        <w:rPr>
          <w:sz w:val="28"/>
          <w:szCs w:val="28"/>
        </w:rPr>
        <w:t>с</w:t>
      </w:r>
      <w:proofErr w:type="gramEnd"/>
      <w:r w:rsidRPr="00AF3436">
        <w:rPr>
          <w:sz w:val="28"/>
          <w:szCs w:val="28"/>
        </w:rPr>
        <w:t>: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AF34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3436">
        <w:rPr>
          <w:rFonts w:ascii="Times New Roman" w:hAnsi="Times New Roman" w:cs="Times New Roman"/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Федерации»;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AF34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343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AF34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3436">
        <w:rPr>
          <w:rFonts w:ascii="Times New Roman" w:hAnsi="Times New Roman" w:cs="Times New Roman"/>
          <w:sz w:val="28"/>
          <w:szCs w:val="28"/>
        </w:rPr>
        <w:t xml:space="preserve"> от 24 июля 2007 года № 221-ФЗ «О государственном кадастре недвижимости»;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AF34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3436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ним»;</w:t>
      </w:r>
    </w:p>
    <w:p w:rsidR="00E92CD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акты.</w:t>
      </w:r>
    </w:p>
    <w:p w:rsidR="00231A29" w:rsidRPr="00AF3436" w:rsidRDefault="00231A29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19.11.2014 года № 1221 «Об утверждении правил присвоения, изменения и аннулирования адресов» </w:t>
      </w:r>
    </w:p>
    <w:p w:rsidR="00E92CD6" w:rsidRPr="00AF3436" w:rsidRDefault="00E92CD6" w:rsidP="00E92CD6">
      <w:pPr>
        <w:pStyle w:val="a9"/>
        <w:ind w:firstLine="0"/>
        <w:rPr>
          <w:color w:val="0000FF"/>
          <w:sz w:val="28"/>
          <w:szCs w:val="28"/>
        </w:rPr>
      </w:pPr>
    </w:p>
    <w:p w:rsidR="00E92CD6" w:rsidRPr="00231A29" w:rsidRDefault="00E92CD6" w:rsidP="00231A29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231A29">
        <w:rPr>
          <w:b/>
          <w:iCs/>
          <w:sz w:val="28"/>
          <w:szCs w:val="28"/>
        </w:rPr>
        <w:t xml:space="preserve">2.6. Исчерпывающий перечень документов, необходимых, в соответствии с нормативными правовыми актами, для предоставления </w:t>
      </w:r>
    </w:p>
    <w:p w:rsidR="00E92CD6" w:rsidRPr="00231A29" w:rsidRDefault="00E92CD6" w:rsidP="00231A29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231A29">
        <w:rPr>
          <w:b/>
          <w:iCs/>
          <w:sz w:val="28"/>
          <w:szCs w:val="28"/>
        </w:rPr>
        <w:t>муниципальной услуги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2.6.1. Для предоставления муниципальной услуги по присвоению (</w:t>
      </w:r>
      <w:r w:rsidR="00442C8D">
        <w:rPr>
          <w:sz w:val="28"/>
          <w:szCs w:val="28"/>
        </w:rPr>
        <w:t xml:space="preserve">изменению, </w:t>
      </w:r>
      <w:r w:rsidR="00310DF2">
        <w:rPr>
          <w:sz w:val="28"/>
          <w:szCs w:val="28"/>
        </w:rPr>
        <w:t>аннулирования</w:t>
      </w:r>
      <w:r w:rsidRPr="00AF3436">
        <w:rPr>
          <w:sz w:val="28"/>
          <w:szCs w:val="28"/>
        </w:rPr>
        <w:t>) адреса объекту недвижимости заявитель представляет:</w:t>
      </w:r>
    </w:p>
    <w:p w:rsidR="00E92CD6" w:rsidRPr="00AF3436" w:rsidRDefault="00310DF2" w:rsidP="00E9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заявление по форме согласно приложению</w:t>
      </w:r>
      <w:r>
        <w:rPr>
          <w:sz w:val="28"/>
          <w:szCs w:val="28"/>
        </w:rPr>
        <w:t xml:space="preserve"> 2, 3</w:t>
      </w:r>
      <w:r w:rsidR="00E92CD6" w:rsidRPr="00AF3436">
        <w:rPr>
          <w:sz w:val="28"/>
          <w:szCs w:val="28"/>
        </w:rPr>
        <w:t xml:space="preserve">  к настоящему административному регламенту;</w:t>
      </w:r>
    </w:p>
    <w:p w:rsidR="00231A29" w:rsidRDefault="00310DF2" w:rsidP="00E92CD6">
      <w:pPr>
        <w:jc w:val="both"/>
        <w:rPr>
          <w:sz w:val="28"/>
          <w:szCs w:val="28"/>
        </w:rPr>
      </w:pPr>
      <w:bookmarkStart w:id="2" w:name="Par76"/>
      <w:bookmarkStart w:id="3" w:name="Par77"/>
      <w:bookmarkEnd w:id="2"/>
      <w:bookmarkEnd w:id="3"/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 xml:space="preserve">копию решения суда, вступившего в законную силу, </w:t>
      </w:r>
    </w:p>
    <w:p w:rsidR="00E92CD6" w:rsidRPr="00AF3436" w:rsidRDefault="00E92CD6" w:rsidP="00E92CD6">
      <w:pPr>
        <w:jc w:val="both"/>
        <w:rPr>
          <w:sz w:val="28"/>
          <w:szCs w:val="28"/>
        </w:rPr>
      </w:pPr>
      <w:r w:rsidRPr="00AF3436">
        <w:rPr>
          <w:sz w:val="28"/>
          <w:szCs w:val="28"/>
        </w:rPr>
        <w:t>- в случае признания права собственности на объект в судебном порядке (при наличии);</w:t>
      </w:r>
    </w:p>
    <w:p w:rsidR="00E92CD6" w:rsidRPr="00AF3436" w:rsidRDefault="00310DF2" w:rsidP="00E92C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2CD6" w:rsidRPr="00AF3436">
        <w:rPr>
          <w:sz w:val="28"/>
          <w:szCs w:val="28"/>
        </w:rPr>
        <w:t>копии правоустанавливающих документов на земельный участок, права на который не зарегистрированы в Едином государственном реестре прав на недвижимое имущество и сделок с ним</w:t>
      </w:r>
    </w:p>
    <w:p w:rsidR="00E92CD6" w:rsidRDefault="00310DF2" w:rsidP="00E9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 – в случае обращения представитель заявителя.</w:t>
      </w:r>
    </w:p>
    <w:p w:rsidR="00057FB0" w:rsidRPr="00057FB0" w:rsidRDefault="00057FB0" w:rsidP="00E92CD6">
      <w:pPr>
        <w:jc w:val="both"/>
        <w:rPr>
          <w:sz w:val="28"/>
          <w:szCs w:val="28"/>
        </w:rPr>
      </w:pPr>
      <w:r w:rsidRPr="00057FB0">
        <w:rPr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>
        <w:rPr>
          <w:sz w:val="28"/>
          <w:szCs w:val="28"/>
        </w:rPr>
        <w:t>.</w:t>
      </w: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2.6.2. Для предоставления муниципальной услуги по </w:t>
      </w:r>
      <w:r w:rsidR="00057FB0">
        <w:rPr>
          <w:sz w:val="28"/>
          <w:szCs w:val="28"/>
        </w:rPr>
        <w:t xml:space="preserve">аннулированию </w:t>
      </w:r>
      <w:r w:rsidRPr="00AF3436">
        <w:rPr>
          <w:sz w:val="28"/>
          <w:szCs w:val="28"/>
        </w:rPr>
        <w:t>адреса объекту недвижимости заявитель предоставляет:</w:t>
      </w:r>
    </w:p>
    <w:p w:rsidR="00E92CD6" w:rsidRPr="00AF3436" w:rsidRDefault="00057FB0" w:rsidP="00E9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заявление по приме</w:t>
      </w:r>
      <w:r>
        <w:rPr>
          <w:sz w:val="28"/>
          <w:szCs w:val="28"/>
        </w:rPr>
        <w:t>рной форме согласно приложению 3</w:t>
      </w:r>
      <w:r w:rsidR="00E92CD6" w:rsidRPr="00AF3436">
        <w:rPr>
          <w:sz w:val="28"/>
          <w:szCs w:val="28"/>
        </w:rPr>
        <w:t xml:space="preserve"> к настоящему административному регламенту;</w:t>
      </w:r>
    </w:p>
    <w:p w:rsidR="00E92CD6" w:rsidRPr="00AF3436" w:rsidRDefault="00057FB0" w:rsidP="00E92CD6">
      <w:pPr>
        <w:jc w:val="both"/>
        <w:rPr>
          <w:sz w:val="28"/>
          <w:szCs w:val="28"/>
        </w:rPr>
      </w:pPr>
      <w:bookmarkStart w:id="4" w:name="Par83"/>
      <w:bookmarkEnd w:id="4"/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 – в случае обращения представитель заявителя.</w:t>
      </w: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2.6.3. Заявление оформляется на русском языке машинописным текстом,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E92CD6" w:rsidRPr="00AF3436" w:rsidRDefault="00E92CD6" w:rsidP="000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Копии документов заверяются подписью и печатью (при наличии) заявителя.</w:t>
      </w:r>
    </w:p>
    <w:p w:rsidR="00E92CD6" w:rsidRPr="00AF3436" w:rsidRDefault="00E92CD6" w:rsidP="000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носителе.</w:t>
      </w:r>
    </w:p>
    <w:p w:rsidR="00E92CD6" w:rsidRPr="00AF3436" w:rsidRDefault="00E92CD6" w:rsidP="000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E92CD6" w:rsidRPr="00AF3436" w:rsidRDefault="00E92CD6" w:rsidP="000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 подписываются допустимым видом электронной подписи.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 </w:t>
      </w:r>
    </w:p>
    <w:p w:rsidR="00E92CD6" w:rsidRPr="00231A29" w:rsidRDefault="00E92CD6" w:rsidP="00231A29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231A29">
        <w:rPr>
          <w:b/>
          <w:iCs/>
          <w:sz w:val="28"/>
          <w:szCs w:val="28"/>
        </w:rPr>
        <w:t xml:space="preserve">2.7. </w:t>
      </w:r>
      <w:proofErr w:type="gramStart"/>
      <w:r w:rsidRPr="00231A29">
        <w:rPr>
          <w:b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E92CD6" w:rsidRPr="00AF3436" w:rsidRDefault="00E92CD6" w:rsidP="00E92CD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2.7.1. Заявитель вправе по своему усмотрению представить в Уполномоченный орган (МФЦ</w:t>
      </w:r>
      <w:r w:rsidR="00057FB0">
        <w:rPr>
          <w:sz w:val="28"/>
          <w:szCs w:val="28"/>
        </w:rPr>
        <w:t>, при  наличии заключенного соглашения</w:t>
      </w:r>
      <w:r w:rsidRPr="00AF3436">
        <w:rPr>
          <w:sz w:val="28"/>
          <w:szCs w:val="28"/>
        </w:rPr>
        <w:t xml:space="preserve">) документы, необходимые для предоставления муниципальной услуги по присвоению (изменению) адреса объекту недвижимости, которые являются </w:t>
      </w:r>
      <w:r w:rsidRPr="00AF3436">
        <w:rPr>
          <w:sz w:val="28"/>
          <w:szCs w:val="28"/>
        </w:rPr>
        <w:lastRenderedPageBreak/>
        <w:t xml:space="preserve">необходимыми и обязательными для предоставления </w:t>
      </w:r>
      <w:r w:rsidRPr="00AF3436">
        <w:rPr>
          <w:bCs/>
          <w:iCs/>
          <w:sz w:val="28"/>
          <w:szCs w:val="28"/>
        </w:rPr>
        <w:t>муниципаль</w:t>
      </w:r>
      <w:r w:rsidRPr="00AF3436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E92CD6" w:rsidRPr="00AF3436" w:rsidRDefault="00057FB0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копию кадастрового паспорта на объект нед</w:t>
      </w:r>
      <w:r>
        <w:rPr>
          <w:sz w:val="28"/>
          <w:szCs w:val="28"/>
        </w:rPr>
        <w:t>вижимости (при его отсутстви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="00E92CD6" w:rsidRPr="00AF3436">
        <w:rPr>
          <w:sz w:val="28"/>
          <w:szCs w:val="28"/>
        </w:rPr>
        <w:t>копию технического паспорта на объект недвижимости);</w:t>
      </w:r>
    </w:p>
    <w:p w:rsidR="00E92CD6" w:rsidRPr="00AF3436" w:rsidRDefault="00057FB0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копия свидетельства о государственной регистрации права на земельный участок, иного документа, подтверждающего право пользования земельным участком, или кадастровая выписка о земельном участке.</w:t>
      </w: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2.7.2. Заявитель вправе по своему усмотрению представить в Уполномоченный орган (МФЦ</w:t>
      </w:r>
      <w:r w:rsidR="00057FB0">
        <w:rPr>
          <w:sz w:val="28"/>
          <w:szCs w:val="28"/>
        </w:rPr>
        <w:t xml:space="preserve">, при  наличии заключенного соглашения) </w:t>
      </w:r>
      <w:r w:rsidRPr="00AF3436">
        <w:rPr>
          <w:sz w:val="28"/>
          <w:szCs w:val="28"/>
        </w:rPr>
        <w:t xml:space="preserve">документы, необходимые для предоставления муниципальной услуги по упразднению адреса объекта недвижимости, которые являются необходимыми и обязательными для предоставления </w:t>
      </w:r>
      <w:r w:rsidRPr="00AF3436">
        <w:rPr>
          <w:bCs/>
          <w:iCs/>
          <w:sz w:val="28"/>
          <w:szCs w:val="28"/>
        </w:rPr>
        <w:t>муниципаль</w:t>
      </w:r>
      <w:r w:rsidRPr="00AF3436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E92CD6" w:rsidRPr="00AF3436" w:rsidRDefault="00057FB0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копию документа уполномоченного органа технической инвентаризации о снятии с учета объекта недвижимости.</w:t>
      </w: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2.7.3. Документы, указанные в пунктах 2.7.1, 2.7.2 настоящего административного регламента, представляются заявителем в Уполномоченный орган (МФЦ</w:t>
      </w:r>
      <w:r w:rsidR="00057FB0">
        <w:rPr>
          <w:sz w:val="28"/>
          <w:szCs w:val="28"/>
        </w:rPr>
        <w:t>, при наличии заключенного соглашения</w:t>
      </w:r>
      <w:r w:rsidRPr="00AF3436">
        <w:rPr>
          <w:sz w:val="28"/>
          <w:szCs w:val="28"/>
        </w:rPr>
        <w:t>) на бумажном носителе.</w:t>
      </w:r>
    </w:p>
    <w:p w:rsidR="00E92CD6" w:rsidRPr="00AF3436" w:rsidRDefault="00E92CD6" w:rsidP="000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Заявитель вправе направить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E92CD6" w:rsidRPr="00AF3436" w:rsidRDefault="00E92CD6" w:rsidP="00442C8D">
      <w:pPr>
        <w:autoSpaceDE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2.7.4. Запрещено требовать от заявителя:</w:t>
      </w:r>
    </w:p>
    <w:p w:rsidR="00057FB0" w:rsidRDefault="00057FB0" w:rsidP="00E92CD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>
        <w:rPr>
          <w:sz w:val="28"/>
          <w:szCs w:val="28"/>
        </w:rPr>
        <w:t xml:space="preserve"> </w:t>
      </w:r>
    </w:p>
    <w:p w:rsidR="00E92CD6" w:rsidRPr="00AF3436" w:rsidRDefault="00057FB0" w:rsidP="00E92CD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CD6" w:rsidRPr="00AF3436">
        <w:rPr>
          <w:sz w:val="28"/>
          <w:szCs w:val="28"/>
        </w:rPr>
        <w:t xml:space="preserve">представление или </w:t>
      </w:r>
      <w:proofErr w:type="gramStart"/>
      <w:r w:rsidR="00E92CD6" w:rsidRPr="00AF3436">
        <w:rPr>
          <w:sz w:val="28"/>
          <w:szCs w:val="28"/>
        </w:rPr>
        <w:t>осуществление</w:t>
      </w:r>
      <w:proofErr w:type="gramEnd"/>
      <w:r w:rsidR="00E92CD6" w:rsidRPr="00AF3436">
        <w:rPr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</w:t>
      </w:r>
      <w:r w:rsidR="00E92CD6" w:rsidRPr="00AF3436">
        <w:rPr>
          <w:bCs/>
          <w:iCs/>
          <w:sz w:val="28"/>
          <w:szCs w:val="28"/>
        </w:rPr>
        <w:t>муниципаль</w:t>
      </w:r>
      <w:r w:rsidR="00E92CD6" w:rsidRPr="00AF3436">
        <w:rPr>
          <w:sz w:val="28"/>
          <w:szCs w:val="28"/>
        </w:rPr>
        <w:t>ной услуги;</w:t>
      </w:r>
    </w:p>
    <w:p w:rsidR="00E92CD6" w:rsidRPr="00AF3436" w:rsidRDefault="00057FB0" w:rsidP="00E92CD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92CD6" w:rsidRPr="00AF3436" w:rsidRDefault="00E92CD6" w:rsidP="00E92CD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92CD6" w:rsidRPr="00AF3436" w:rsidRDefault="00E92CD6" w:rsidP="00E92CD6">
      <w:pPr>
        <w:rPr>
          <w:sz w:val="28"/>
          <w:szCs w:val="28"/>
        </w:rPr>
      </w:pPr>
    </w:p>
    <w:p w:rsidR="00231A29" w:rsidRPr="00F97242" w:rsidRDefault="00231A29" w:rsidP="00231A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242">
        <w:rPr>
          <w:rFonts w:ascii="Times New Roman" w:hAnsi="Times New Roman" w:cs="Times New Roman"/>
          <w:sz w:val="28"/>
          <w:szCs w:val="28"/>
        </w:rPr>
        <w:t xml:space="preserve"> - отсутствие документов, необходимых для получения муниципальной услуги, указанных в настоящем регламенте</w:t>
      </w:r>
      <w:proofErr w:type="gramStart"/>
      <w:r w:rsidRPr="00F972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31A29" w:rsidRPr="00F97242" w:rsidRDefault="00231A29" w:rsidP="00231A29">
      <w:pPr>
        <w:jc w:val="both"/>
        <w:rPr>
          <w:sz w:val="28"/>
          <w:szCs w:val="28"/>
        </w:rPr>
      </w:pPr>
      <w:r w:rsidRPr="00F97242">
        <w:rPr>
          <w:sz w:val="28"/>
          <w:szCs w:val="28"/>
        </w:rPr>
        <w:t>- обращение застройщика об отзыве заявления об изменении вида разрешенного использования земельного участка и (или) объекта капитального строительства;</w:t>
      </w:r>
    </w:p>
    <w:p w:rsidR="00231A29" w:rsidRPr="00F97242" w:rsidRDefault="00231A29" w:rsidP="00231A29">
      <w:pPr>
        <w:shd w:val="clear" w:color="auto" w:fill="FFFFFF"/>
        <w:jc w:val="both"/>
        <w:rPr>
          <w:sz w:val="28"/>
          <w:szCs w:val="28"/>
        </w:rPr>
      </w:pPr>
      <w:r w:rsidRPr="00F97242">
        <w:rPr>
          <w:sz w:val="28"/>
          <w:szCs w:val="28"/>
        </w:rPr>
        <w:t xml:space="preserve">- несоответствие представленных документов, прилагаемых к заявлению, требованиям законодательства; </w:t>
      </w:r>
    </w:p>
    <w:p w:rsidR="00231A29" w:rsidRPr="00F97242" w:rsidRDefault="00231A29" w:rsidP="00231A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242">
        <w:rPr>
          <w:sz w:val="28"/>
          <w:szCs w:val="28"/>
        </w:rPr>
        <w:t xml:space="preserve">- подача заявления ненадлежащим лицом </w:t>
      </w:r>
    </w:p>
    <w:p w:rsidR="00231A29" w:rsidRPr="00F97242" w:rsidRDefault="00231A29" w:rsidP="00E92CD6">
      <w:pPr>
        <w:pStyle w:val="4"/>
        <w:spacing w:before="0" w:after="0"/>
        <w:rPr>
          <w:iCs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E92CD6" w:rsidRPr="00AF3436" w:rsidRDefault="00E92CD6" w:rsidP="00E92CD6">
      <w:pPr>
        <w:rPr>
          <w:sz w:val="28"/>
          <w:szCs w:val="28"/>
        </w:rPr>
      </w:pP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2.9.2. Основания для отказа в присвоении (изменении, </w:t>
      </w:r>
      <w:r w:rsidR="00442C8D">
        <w:rPr>
          <w:sz w:val="28"/>
          <w:szCs w:val="28"/>
        </w:rPr>
        <w:t>аннулированию</w:t>
      </w:r>
      <w:r w:rsidRPr="00AF3436">
        <w:rPr>
          <w:sz w:val="28"/>
          <w:szCs w:val="28"/>
        </w:rPr>
        <w:t xml:space="preserve">) адреса объекту недвижимости: 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3436">
        <w:rPr>
          <w:sz w:val="28"/>
          <w:szCs w:val="28"/>
        </w:rPr>
        <w:t xml:space="preserve">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указанных в пунктах 2.7.1, 2.7.2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End"/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предоставление недостоверных и (или) неполных сведений в заявлении, а также отсутствие документов, указанных в </w:t>
      </w:r>
      <w:hyperlink r:id="rId13" w:history="1">
        <w:r w:rsidRPr="00AF3436">
          <w:rPr>
            <w:sz w:val="28"/>
            <w:szCs w:val="28"/>
          </w:rPr>
          <w:t>пунктах 2.6.1</w:t>
        </w:r>
      </w:hyperlink>
      <w:r w:rsidRPr="00AF3436">
        <w:rPr>
          <w:sz w:val="28"/>
          <w:szCs w:val="28"/>
        </w:rPr>
        <w:t>, 2.6.2 настоящего административного регламента;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электронном виде).</w:t>
      </w: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3436">
        <w:rPr>
          <w:sz w:val="28"/>
          <w:szCs w:val="28"/>
        </w:rPr>
        <w:t xml:space="preserve">2.9.3 Отказ в присвоении (изменении, </w:t>
      </w:r>
      <w:r w:rsidR="00442C8D">
        <w:rPr>
          <w:sz w:val="28"/>
          <w:szCs w:val="28"/>
        </w:rPr>
        <w:t>аннулированию</w:t>
      </w:r>
      <w:r w:rsidRPr="00AF3436">
        <w:rPr>
          <w:sz w:val="28"/>
          <w:szCs w:val="28"/>
        </w:rPr>
        <w:t xml:space="preserve">) адреса объекту недвижимости по основанию, указанному в абзаце втором пункта 2.9.2 настоящего административного регламента, допускается в случае, если Уполномоченный орган, после получения такого ответа уведомил заявителя о получении такого ответа, предложил заявителю представить отсутствующие документы, указанные в </w:t>
      </w:r>
      <w:hyperlink r:id="rId14" w:history="1">
        <w:r w:rsidRPr="00AF3436">
          <w:rPr>
            <w:color w:val="0000FF"/>
            <w:sz w:val="28"/>
            <w:szCs w:val="28"/>
          </w:rPr>
          <w:t>пунктах 2.7.1</w:t>
        </w:r>
      </w:hyperlink>
      <w:r w:rsidRPr="00AF3436">
        <w:rPr>
          <w:sz w:val="28"/>
          <w:szCs w:val="28"/>
        </w:rPr>
        <w:t>, 2.7.2 настоящего административного регламента, и не получил от заявителя такие документы в течение пятнадцати дней</w:t>
      </w:r>
      <w:proofErr w:type="gramEnd"/>
      <w:r w:rsidRPr="00AF3436">
        <w:rPr>
          <w:sz w:val="28"/>
          <w:szCs w:val="28"/>
        </w:rPr>
        <w:t xml:space="preserve"> со дня направления уведомления</w:t>
      </w:r>
    </w:p>
    <w:p w:rsidR="00E92CD6" w:rsidRPr="00AF3436" w:rsidRDefault="00E92CD6" w:rsidP="00E92CD6">
      <w:pPr>
        <w:pStyle w:val="a8"/>
        <w:rPr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92CD6" w:rsidRPr="00AF3436" w:rsidRDefault="00E92CD6" w:rsidP="00E92C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2.10.1. Услугой, которая является необходимыми и обязательными для предоставления муниципальной услуги, является: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выдача кадастрового паспорта на объект недвижимости (при его отсутствии - технического паспорта на объект недвижимости).</w:t>
      </w:r>
    </w:p>
    <w:p w:rsidR="00E92CD6" w:rsidRPr="00AF3436" w:rsidRDefault="00E92CD6" w:rsidP="00E92CD6">
      <w:pPr>
        <w:pStyle w:val="a8"/>
        <w:rPr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E92CD6" w:rsidRPr="00AF3436" w:rsidRDefault="00E92CD6" w:rsidP="00E92CD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lastRenderedPageBreak/>
        <w:t>2.11.1. Предоставление муниципальной услуги осуществляется для заявителей на безвозмездной основе.</w:t>
      </w:r>
    </w:p>
    <w:p w:rsidR="00E92CD6" w:rsidRPr="00AF3436" w:rsidRDefault="00E92CD6" w:rsidP="00E92CD6">
      <w:pPr>
        <w:jc w:val="both"/>
        <w:rPr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E92CD6" w:rsidRPr="00AF3436" w:rsidRDefault="00E92CD6" w:rsidP="00E92CD6">
      <w:pPr>
        <w:pStyle w:val="a8"/>
        <w:rPr>
          <w:sz w:val="28"/>
          <w:szCs w:val="28"/>
        </w:rPr>
      </w:pPr>
    </w:p>
    <w:p w:rsidR="00E92CD6" w:rsidRPr="00AF3436" w:rsidRDefault="00E92CD6" w:rsidP="00442C8D">
      <w:pPr>
        <w:pStyle w:val="a8"/>
        <w:ind w:firstLine="708"/>
        <w:rPr>
          <w:sz w:val="28"/>
          <w:szCs w:val="28"/>
        </w:rPr>
      </w:pPr>
      <w:r w:rsidRPr="00AF3436">
        <w:rPr>
          <w:sz w:val="28"/>
          <w:szCs w:val="28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92CD6" w:rsidRPr="00AF3436" w:rsidRDefault="00E92CD6" w:rsidP="00E92CD6">
      <w:pPr>
        <w:pStyle w:val="a8"/>
        <w:rPr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2.13. Срок и порядок  регистрации запроса заявителя о предоставлении</w:t>
      </w: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муниципальной услуги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2.13.1. Специалист Уполномоченного органа (работник МФЦ),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2.13.2.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2.14.</w:t>
      </w:r>
      <w:r w:rsidRPr="00AF3436">
        <w:rPr>
          <w:iCs/>
        </w:rPr>
        <w:tab/>
        <w:t>Требования к помещениям, в которых предоставляется</w:t>
      </w:r>
    </w:p>
    <w:p w:rsidR="00E92CD6" w:rsidRPr="00AF3436" w:rsidRDefault="00E92CD6" w:rsidP="00E92CD6">
      <w:pPr>
        <w:pStyle w:val="4"/>
        <w:spacing w:before="0" w:after="0"/>
        <w:rPr>
          <w:iCs/>
        </w:rPr>
      </w:pPr>
      <w:r w:rsidRPr="00AF3436">
        <w:rPr>
          <w:iCs/>
        </w:rPr>
        <w:t>муниципальная услуга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2.14.1. Центральный вход в здание </w:t>
      </w:r>
      <w:r w:rsidR="00231A29">
        <w:rPr>
          <w:sz w:val="28"/>
          <w:szCs w:val="28"/>
        </w:rPr>
        <w:t>Администрации сельского поселения Девятинское</w:t>
      </w:r>
      <w:r w:rsidRPr="00AF3436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2CD6" w:rsidRPr="00AF3436" w:rsidRDefault="00E92CD6" w:rsidP="00442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</w:t>
      </w:r>
      <w:r w:rsidRPr="00AF3436">
        <w:rPr>
          <w:rFonts w:ascii="Times New Roman" w:hAnsi="Times New Roman" w:cs="Times New Roman"/>
          <w:sz w:val="28"/>
          <w:szCs w:val="28"/>
        </w:rPr>
        <w:lastRenderedPageBreak/>
        <w:t xml:space="preserve">пожаротушения и путей эвакуации в экстренных случаях. 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92CD6" w:rsidRPr="00AF3436" w:rsidRDefault="00E92CD6" w:rsidP="00442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2CD6" w:rsidRPr="00AF3436" w:rsidRDefault="00E92CD6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rPr>
          <w:iCs/>
        </w:rPr>
      </w:pPr>
      <w:bookmarkStart w:id="5" w:name="_Toc294183582"/>
      <w:r w:rsidRPr="00AF3436">
        <w:rPr>
          <w:iCs/>
        </w:rPr>
        <w:t>2.15. Показатели доступности и качества муниципальной услуги</w:t>
      </w:r>
      <w:bookmarkEnd w:id="5"/>
    </w:p>
    <w:p w:rsidR="00E92CD6" w:rsidRPr="00E92CD6" w:rsidRDefault="00E92CD6" w:rsidP="00E92CD6">
      <w:pPr>
        <w:pStyle w:val="22"/>
        <w:spacing w:after="0" w:line="240" w:lineRule="auto"/>
        <w:jc w:val="both"/>
        <w:rPr>
          <w:iCs/>
          <w:sz w:val="28"/>
          <w:szCs w:val="28"/>
          <w:lang w:val="ru-RU"/>
        </w:rPr>
      </w:pPr>
    </w:p>
    <w:p w:rsidR="00E92CD6" w:rsidRPr="00AF3436" w:rsidRDefault="00231A29" w:rsidP="00442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2.15.1</w:t>
      </w:r>
      <w:r w:rsidR="00E92CD6" w:rsidRPr="00AF3436">
        <w:rPr>
          <w:sz w:val="28"/>
          <w:szCs w:val="28"/>
        </w:rPr>
        <w:t>. Показателями качества муниципальной услуги являются: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3436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E92CD6" w:rsidRPr="00AF3436" w:rsidRDefault="00E92CD6" w:rsidP="00E92CD6">
      <w:pPr>
        <w:jc w:val="both"/>
        <w:rPr>
          <w:sz w:val="28"/>
          <w:szCs w:val="28"/>
        </w:rPr>
      </w:pPr>
    </w:p>
    <w:p w:rsidR="00E92CD6" w:rsidRPr="00AF3436" w:rsidRDefault="00E92CD6" w:rsidP="00231A29">
      <w:pPr>
        <w:pStyle w:val="4"/>
        <w:spacing w:before="0" w:after="0"/>
        <w:jc w:val="both"/>
        <w:rPr>
          <w:iCs/>
        </w:rPr>
      </w:pPr>
      <w:r w:rsidRPr="00AF3436">
        <w:t>2</w:t>
      </w:r>
      <w:r w:rsidRPr="00AF3436">
        <w:rPr>
          <w:iCs/>
        </w:rPr>
        <w:t>.16. Перечень классов средств электронной подписи, которые</w:t>
      </w:r>
      <w:r w:rsidR="005C1BE4">
        <w:rPr>
          <w:iCs/>
        </w:rPr>
        <w:t xml:space="preserve"> </w:t>
      </w:r>
      <w:r w:rsidRPr="00AF3436">
        <w:rPr>
          <w:iCs/>
        </w:rPr>
        <w:t>допускаются к использованию при обращении за получением</w:t>
      </w:r>
      <w:r w:rsidR="005C1BE4">
        <w:rPr>
          <w:iCs/>
        </w:rPr>
        <w:t xml:space="preserve"> </w:t>
      </w:r>
      <w:r w:rsidRPr="00AF3436">
        <w:rPr>
          <w:iCs/>
        </w:rPr>
        <w:t>муниципальной услуги, оказываемой с применением</w:t>
      </w:r>
      <w:r w:rsidR="005C1BE4">
        <w:rPr>
          <w:iCs/>
        </w:rPr>
        <w:t xml:space="preserve"> </w:t>
      </w:r>
      <w:r w:rsidRPr="00AF3436">
        <w:rPr>
          <w:iCs/>
        </w:rPr>
        <w:t>усиленной квалифицированной электронной подписи</w:t>
      </w:r>
    </w:p>
    <w:p w:rsidR="00E92CD6" w:rsidRPr="00AF3436" w:rsidRDefault="00E92CD6" w:rsidP="00E92CD6">
      <w:pPr>
        <w:jc w:val="both"/>
        <w:rPr>
          <w:sz w:val="28"/>
          <w:szCs w:val="28"/>
        </w:rPr>
      </w:pP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2.16.1. Перечень классов средств электронной подписи, которые допускаются к использованию при обращении за получением </w:t>
      </w:r>
      <w:r w:rsidRPr="00AF3436">
        <w:rPr>
          <w:bCs/>
          <w:iCs/>
          <w:sz w:val="28"/>
          <w:szCs w:val="28"/>
        </w:rPr>
        <w:t>муниципаль</w:t>
      </w:r>
      <w:r w:rsidRPr="00AF3436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AF3436">
        <w:rPr>
          <w:bCs/>
          <w:iCs/>
          <w:sz w:val="28"/>
          <w:szCs w:val="28"/>
        </w:rPr>
        <w:t>муниципаль</w:t>
      </w:r>
      <w:r w:rsidRPr="00AF3436">
        <w:rPr>
          <w:sz w:val="28"/>
          <w:szCs w:val="28"/>
        </w:rPr>
        <w:t>ной услуги и (или) предоставления такой услуги.</w:t>
      </w:r>
    </w:p>
    <w:p w:rsidR="00E92CD6" w:rsidRPr="00AF3436" w:rsidRDefault="00E92CD6" w:rsidP="00E92CD6">
      <w:pPr>
        <w:jc w:val="both"/>
        <w:rPr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</w:pPr>
      <w:r w:rsidRPr="00AF3436">
        <w:rPr>
          <w:lang w:val="en-US"/>
        </w:rPr>
        <w:t>III</w:t>
      </w:r>
      <w:r w:rsidRPr="00AF343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2CD6" w:rsidRPr="00E92CD6" w:rsidRDefault="00E92CD6" w:rsidP="00E92CD6">
      <w:pPr>
        <w:pStyle w:val="22"/>
        <w:spacing w:after="0" w:line="240" w:lineRule="auto"/>
        <w:jc w:val="both"/>
        <w:rPr>
          <w:sz w:val="28"/>
          <w:szCs w:val="28"/>
          <w:lang w:val="ru-RU"/>
        </w:rPr>
      </w:pP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iCs/>
          <w:sz w:val="28"/>
          <w:szCs w:val="28"/>
        </w:rPr>
        <w:t>3.</w:t>
      </w:r>
      <w:r w:rsidRPr="00AF3436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E92CD6" w:rsidRPr="00AF3436" w:rsidRDefault="00E92CD6" w:rsidP="00E92CD6">
      <w:pPr>
        <w:jc w:val="both"/>
        <w:rPr>
          <w:sz w:val="28"/>
          <w:szCs w:val="28"/>
        </w:rPr>
      </w:pPr>
      <w:r w:rsidRPr="00AF3436">
        <w:rPr>
          <w:sz w:val="28"/>
          <w:szCs w:val="28"/>
        </w:rPr>
        <w:t>прием и регистрация заявления и документов;</w:t>
      </w:r>
    </w:p>
    <w:p w:rsidR="00E92CD6" w:rsidRPr="00AF3436" w:rsidRDefault="00E92CD6" w:rsidP="00E92CD6">
      <w:pPr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рассмотрение заявления и принятие решения о присвоении (изменении, </w:t>
      </w:r>
      <w:r w:rsidR="00442C8D">
        <w:rPr>
          <w:sz w:val="28"/>
          <w:szCs w:val="28"/>
        </w:rPr>
        <w:t>аннулировании</w:t>
      </w:r>
      <w:r w:rsidRPr="00AF3436">
        <w:rPr>
          <w:sz w:val="28"/>
          <w:szCs w:val="28"/>
        </w:rPr>
        <w:t>) адреса объекту недвижимости либо подготовка отказа в предоставлении муниципальной услуги;</w:t>
      </w:r>
    </w:p>
    <w:p w:rsidR="00E92CD6" w:rsidRPr="00AF3436" w:rsidRDefault="00E92CD6" w:rsidP="00E92CD6">
      <w:pPr>
        <w:jc w:val="both"/>
        <w:rPr>
          <w:sz w:val="28"/>
          <w:szCs w:val="28"/>
        </w:rPr>
      </w:pPr>
      <w:r w:rsidRPr="00AF3436">
        <w:rPr>
          <w:sz w:val="28"/>
          <w:szCs w:val="28"/>
        </w:rPr>
        <w:t>выдача (направление) подготовленных документов заявителю.</w:t>
      </w:r>
    </w:p>
    <w:p w:rsidR="00E92CD6" w:rsidRPr="00AF3436" w:rsidRDefault="00E92CD6" w:rsidP="00442C8D">
      <w:pPr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D6" w:rsidRPr="00AF3436" w:rsidRDefault="00E92CD6" w:rsidP="00E92CD6">
      <w:pPr>
        <w:jc w:val="center"/>
        <w:rPr>
          <w:sz w:val="28"/>
          <w:szCs w:val="28"/>
        </w:rPr>
      </w:pPr>
      <w:r w:rsidRPr="00AF3436">
        <w:rPr>
          <w:sz w:val="28"/>
          <w:szCs w:val="28"/>
        </w:rPr>
        <w:t>3.2. Прием и регистрация заявления и документов</w:t>
      </w:r>
    </w:p>
    <w:p w:rsidR="00E92CD6" w:rsidRPr="00AF3436" w:rsidRDefault="00E92CD6" w:rsidP="00E92CD6">
      <w:pPr>
        <w:jc w:val="both"/>
        <w:rPr>
          <w:sz w:val="28"/>
          <w:szCs w:val="28"/>
        </w:rPr>
      </w:pPr>
    </w:p>
    <w:p w:rsidR="00E92CD6" w:rsidRPr="00AF3436" w:rsidRDefault="00E92CD6" w:rsidP="00E92CD6">
      <w:pPr>
        <w:pStyle w:val="ConsPlusNormal"/>
        <w:widowControl/>
        <w:numPr>
          <w:ilvl w:val="2"/>
          <w:numId w:val="46"/>
        </w:numPr>
        <w:tabs>
          <w:tab w:val="num" w:pos="993"/>
          <w:tab w:val="left" w:pos="156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пунктом 2.6.1 (2.6.2) настоящего административного регламента.</w:t>
      </w:r>
    </w:p>
    <w:p w:rsidR="00E92CD6" w:rsidRPr="00AF3436" w:rsidRDefault="00E92CD6" w:rsidP="00E92CD6">
      <w:pPr>
        <w:pStyle w:val="ConsPlusNormal"/>
        <w:widowControl/>
        <w:numPr>
          <w:ilvl w:val="2"/>
          <w:numId w:val="46"/>
        </w:numPr>
        <w:tabs>
          <w:tab w:val="num" w:pos="993"/>
          <w:tab w:val="left" w:pos="156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заявления:</w:t>
      </w:r>
    </w:p>
    <w:p w:rsidR="00E92CD6" w:rsidRPr="00AF3436" w:rsidRDefault="00E92CD6" w:rsidP="00E92CD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и прилагаемых документов осуществляет регистрацию заявления в Журнале регистрации заявлений о присвоении (изменении, </w:t>
      </w:r>
      <w:r w:rsidR="002779EA">
        <w:rPr>
          <w:rFonts w:ascii="Times New Roman" w:hAnsi="Times New Roman" w:cs="Times New Roman"/>
          <w:sz w:val="28"/>
          <w:szCs w:val="28"/>
        </w:rPr>
        <w:t>аннулирования</w:t>
      </w:r>
      <w:r w:rsidRPr="00AF3436">
        <w:rPr>
          <w:rFonts w:ascii="Times New Roman" w:hAnsi="Times New Roman" w:cs="Times New Roman"/>
          <w:sz w:val="28"/>
          <w:szCs w:val="28"/>
        </w:rPr>
        <w:t>) адреса объекту недвижимости;</w:t>
      </w:r>
    </w:p>
    <w:p w:rsidR="00E92CD6" w:rsidRPr="00AF3436" w:rsidRDefault="00E92CD6" w:rsidP="00E92CD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3.1.3.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3.1.4. Результатом административной процедуры является передача заявления и документов специалисту органа, ответственному за предоставление муниципальной услуги.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D6" w:rsidRPr="00AF3436" w:rsidRDefault="00E92CD6" w:rsidP="00E92C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436">
        <w:rPr>
          <w:sz w:val="28"/>
          <w:szCs w:val="28"/>
        </w:rPr>
        <w:t>3.3. Выдача (направление) подготовленных документов заявителю</w:t>
      </w:r>
    </w:p>
    <w:p w:rsidR="00E92CD6" w:rsidRPr="00AF3436" w:rsidRDefault="00E92CD6" w:rsidP="00E92C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D64D33" w:rsidP="00E92CD6">
      <w:pPr>
        <w:pStyle w:val="ConsPlusNormal"/>
        <w:tabs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2CD6" w:rsidRPr="00AF3436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E92CD6" w:rsidRPr="00AF3436" w:rsidRDefault="00E92CD6" w:rsidP="00D64D33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lastRenderedPageBreak/>
        <w:t xml:space="preserve">3.3.2. </w:t>
      </w:r>
      <w:proofErr w:type="gramStart"/>
      <w:r w:rsidRPr="00AF3436">
        <w:rPr>
          <w:sz w:val="28"/>
          <w:szCs w:val="28"/>
        </w:rPr>
        <w:t xml:space="preserve">В случае непредставления  заявителем по своему усмотрению документов, указанных в пунктах 2.7.1 (2.7.2),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 в Федеральную службу государственной регистрации, кадастра и картографии для получения копии (сведений из документа): </w:t>
      </w:r>
      <w:proofErr w:type="gramEnd"/>
    </w:p>
    <w:p w:rsidR="00E92CD6" w:rsidRPr="00AF3436" w:rsidRDefault="002779EA" w:rsidP="002779EA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кадастрового паспорта на объект недвижимости;</w:t>
      </w:r>
    </w:p>
    <w:p w:rsidR="00D64D33" w:rsidRDefault="002779EA" w:rsidP="002779EA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 xml:space="preserve">свидетельства о государственной регистрации права на земельный участок, </w:t>
      </w:r>
    </w:p>
    <w:p w:rsidR="00E92CD6" w:rsidRPr="00AF3436" w:rsidRDefault="002779EA" w:rsidP="002779EA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CD6" w:rsidRPr="00AF3436">
        <w:rPr>
          <w:sz w:val="28"/>
          <w:szCs w:val="28"/>
        </w:rPr>
        <w:t>иного документа, подтверждающего право пользования земельным участком;</w:t>
      </w:r>
    </w:p>
    <w:p w:rsidR="00E92CD6" w:rsidRPr="00AF3436" w:rsidRDefault="002779EA" w:rsidP="002779EA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CD6" w:rsidRPr="00AF3436">
        <w:rPr>
          <w:sz w:val="28"/>
          <w:szCs w:val="28"/>
        </w:rPr>
        <w:t>кадастровой выписки о земельном участке;</w:t>
      </w:r>
    </w:p>
    <w:p w:rsidR="00E92CD6" w:rsidRPr="00AF3436" w:rsidRDefault="002779EA" w:rsidP="002779EA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CD6" w:rsidRPr="00AF3436">
        <w:rPr>
          <w:sz w:val="28"/>
          <w:szCs w:val="28"/>
        </w:rPr>
        <w:t>технического паспорта на объект недвижимости (в случае отсутствия кадастрового паспорта на объект недвижимости);</w:t>
      </w:r>
    </w:p>
    <w:p w:rsidR="00E92CD6" w:rsidRPr="00AF3436" w:rsidRDefault="002779EA" w:rsidP="002779EA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CD6" w:rsidRPr="00AF3436">
        <w:rPr>
          <w:sz w:val="28"/>
          <w:szCs w:val="28"/>
        </w:rPr>
        <w:t>о снятии с учета объекта недвижимости.</w:t>
      </w:r>
    </w:p>
    <w:p w:rsidR="00E92CD6" w:rsidRPr="00AF3436" w:rsidRDefault="00E92CD6" w:rsidP="00D64D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3.3.3. </w:t>
      </w:r>
      <w:proofErr w:type="gramStart"/>
      <w:r w:rsidRPr="00AF3436">
        <w:rPr>
          <w:sz w:val="28"/>
          <w:szCs w:val="28"/>
        </w:rPr>
        <w:t>В случае поступления ответов органов государственной власти, организаций, указанных в пункте 3.3.2 настоящего административного регламента, на межведомственный запрос, свидетельствующего об отсутствии запрашиваемых документа и (или) сведений, указанных в пунктах 2.7.1 (2.7.2) настоящего административного регламента, специалист, ответственный за предоставление муниципальной услуги, в день поступления ответов направляет заявителю уведомление с предложением о представлении отсутствующих документов с указанием срока их представления.</w:t>
      </w:r>
      <w:proofErr w:type="gramEnd"/>
    </w:p>
    <w:p w:rsidR="00E92CD6" w:rsidRPr="00AF3436" w:rsidRDefault="00E92CD6" w:rsidP="00D64D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3.3.4. В течение 20 дней со дня регистрации заявления специалист, ответственный за предоставление государственной услуги, осуществляет проверку наличия всех необходимых документов и информации, подготовку проекта решения о присвоении (изменении, </w:t>
      </w:r>
      <w:r w:rsidR="002779EA">
        <w:rPr>
          <w:sz w:val="28"/>
          <w:szCs w:val="28"/>
        </w:rPr>
        <w:t>аннулирования</w:t>
      </w:r>
      <w:r w:rsidRPr="00AF3436">
        <w:rPr>
          <w:sz w:val="28"/>
          <w:szCs w:val="28"/>
        </w:rPr>
        <w:t>) адреса объекту недвижимости либо готовит письменный отказ в предоставлении муниципальной услуги с указанием оснований.</w:t>
      </w:r>
    </w:p>
    <w:p w:rsidR="00E92CD6" w:rsidRPr="00AF3436" w:rsidRDefault="00E92CD6" w:rsidP="00D64D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3.3.5. Проект </w:t>
      </w:r>
      <w:r w:rsidR="002779EA">
        <w:rPr>
          <w:sz w:val="28"/>
          <w:szCs w:val="28"/>
        </w:rPr>
        <w:t xml:space="preserve">постановления </w:t>
      </w:r>
      <w:r w:rsidRPr="00AF3436">
        <w:rPr>
          <w:sz w:val="28"/>
          <w:szCs w:val="28"/>
        </w:rPr>
        <w:t xml:space="preserve">о присвоении (изменении, </w:t>
      </w:r>
      <w:r w:rsidR="002779EA">
        <w:rPr>
          <w:sz w:val="28"/>
          <w:szCs w:val="28"/>
        </w:rPr>
        <w:t>аннулирования</w:t>
      </w:r>
      <w:r w:rsidRPr="00AF3436">
        <w:rPr>
          <w:sz w:val="28"/>
          <w:szCs w:val="28"/>
        </w:rPr>
        <w:t>) адреса объекту недвижимости принимается в установленном порядке.</w:t>
      </w:r>
    </w:p>
    <w:p w:rsidR="00E92CD6" w:rsidRPr="00AF3436" w:rsidRDefault="00E92CD6" w:rsidP="00D64D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3.3.6. Результатом выполнения административной процедуры является подписанное </w:t>
      </w:r>
      <w:r w:rsidR="002779EA">
        <w:rPr>
          <w:sz w:val="28"/>
          <w:szCs w:val="28"/>
        </w:rPr>
        <w:t>постановление</w:t>
      </w:r>
      <w:r w:rsidRPr="00AF3436">
        <w:rPr>
          <w:sz w:val="28"/>
          <w:szCs w:val="28"/>
        </w:rPr>
        <w:t xml:space="preserve"> о присвоении (изменении, </w:t>
      </w:r>
      <w:r w:rsidR="002779EA">
        <w:rPr>
          <w:sz w:val="28"/>
          <w:szCs w:val="28"/>
        </w:rPr>
        <w:t>аннулирования</w:t>
      </w:r>
      <w:r w:rsidRPr="00AF3436">
        <w:rPr>
          <w:sz w:val="28"/>
          <w:szCs w:val="28"/>
        </w:rPr>
        <w:t>) адреса объекту недвижимости либо отказ в предоставлении муниципальной услуги с указанием оснований.</w:t>
      </w:r>
    </w:p>
    <w:p w:rsidR="00E92CD6" w:rsidRPr="00AF3436" w:rsidRDefault="00E92CD6" w:rsidP="00E92CD6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E92C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3.4. Рассмотрение заявления и принятие решения о присвоении (изменении, </w:t>
      </w:r>
      <w:r w:rsidR="002779EA">
        <w:rPr>
          <w:rFonts w:ascii="Times New Roman" w:hAnsi="Times New Roman" w:cs="Times New Roman"/>
          <w:sz w:val="28"/>
          <w:szCs w:val="28"/>
        </w:rPr>
        <w:t>аннулирования</w:t>
      </w:r>
      <w:r w:rsidRPr="00AF3436">
        <w:rPr>
          <w:rFonts w:ascii="Times New Roman" w:hAnsi="Times New Roman" w:cs="Times New Roman"/>
          <w:sz w:val="28"/>
          <w:szCs w:val="28"/>
        </w:rPr>
        <w:t>) адреса объекту недвижимости либо подготовка отказа в предоставлении муниципальной услуги</w:t>
      </w:r>
    </w:p>
    <w:p w:rsidR="00E92CD6" w:rsidRPr="00AF3436" w:rsidRDefault="00E92CD6" w:rsidP="00E92CD6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D64D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подписанное решение о присвоении (изменении, </w:t>
      </w:r>
      <w:r w:rsidR="002779EA">
        <w:rPr>
          <w:rFonts w:ascii="Times New Roman" w:hAnsi="Times New Roman" w:cs="Times New Roman"/>
          <w:sz w:val="28"/>
          <w:szCs w:val="28"/>
        </w:rPr>
        <w:t>аннулирования</w:t>
      </w:r>
      <w:r w:rsidRPr="00AF3436">
        <w:rPr>
          <w:rFonts w:ascii="Times New Roman" w:hAnsi="Times New Roman" w:cs="Times New Roman"/>
          <w:sz w:val="28"/>
          <w:szCs w:val="28"/>
        </w:rPr>
        <w:t>) адреса объекту недвижимости либо отказ в предоставлении муниципальной услуги с указанием оснований.</w:t>
      </w:r>
    </w:p>
    <w:p w:rsidR="00E92CD6" w:rsidRPr="00AF3436" w:rsidRDefault="00E92CD6" w:rsidP="00D64D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3.4.2. Специалист, ответственный за предоставление муниципальной услуги:</w:t>
      </w:r>
    </w:p>
    <w:p w:rsidR="00E92CD6" w:rsidRPr="00AF3436" w:rsidRDefault="002779EA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2CD6" w:rsidRPr="00AF3436">
        <w:rPr>
          <w:sz w:val="28"/>
          <w:szCs w:val="28"/>
        </w:rPr>
        <w:t xml:space="preserve">в день явки заявителя выдает заявителю решение о присвоении (изменении, </w:t>
      </w:r>
      <w:r w:rsidR="00D64D33">
        <w:rPr>
          <w:sz w:val="28"/>
          <w:szCs w:val="28"/>
        </w:rPr>
        <w:t>аннулировании</w:t>
      </w:r>
      <w:r w:rsidR="00E92CD6" w:rsidRPr="00AF3436">
        <w:rPr>
          <w:sz w:val="28"/>
          <w:szCs w:val="28"/>
        </w:rPr>
        <w:t>) адреса объекту недвижимости;</w:t>
      </w:r>
    </w:p>
    <w:p w:rsidR="00E92CD6" w:rsidRPr="00AF3436" w:rsidRDefault="002779EA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D6" w:rsidRPr="00AF3436">
        <w:rPr>
          <w:sz w:val="28"/>
          <w:szCs w:val="28"/>
        </w:rPr>
        <w:t>в течение 1 дня направляет заявителю посредством почтовой связи письменный отказ в предоставлении муниципальной услуги.</w:t>
      </w:r>
    </w:p>
    <w:p w:rsidR="00E92CD6" w:rsidRPr="00AF3436" w:rsidRDefault="00E92CD6" w:rsidP="00D64D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 xml:space="preserve">3.4.3. Результатом выполнения административной процедуры является выдача заявителю решение о присвоении (изменении, </w:t>
      </w:r>
      <w:r w:rsidR="002779EA">
        <w:rPr>
          <w:sz w:val="28"/>
          <w:szCs w:val="28"/>
        </w:rPr>
        <w:t>аннулирования</w:t>
      </w:r>
      <w:r w:rsidRPr="00AF3436">
        <w:rPr>
          <w:sz w:val="28"/>
          <w:szCs w:val="28"/>
        </w:rPr>
        <w:t>) адреса объекту недвижимости либо направление заявителю в предоставлении муниципальной услуги.</w:t>
      </w:r>
    </w:p>
    <w:p w:rsidR="00E92CD6" w:rsidRPr="00AF3436" w:rsidRDefault="00E92CD6" w:rsidP="00E92CD6">
      <w:pPr>
        <w:jc w:val="both"/>
        <w:rPr>
          <w:sz w:val="28"/>
          <w:szCs w:val="28"/>
        </w:rPr>
      </w:pPr>
    </w:p>
    <w:p w:rsidR="00E92CD6" w:rsidRPr="00AF3436" w:rsidRDefault="00E92CD6" w:rsidP="00E92CD6">
      <w:pPr>
        <w:pStyle w:val="4"/>
        <w:spacing w:before="0" w:after="0"/>
        <w:jc w:val="both"/>
      </w:pPr>
      <w:r w:rsidRPr="00AF3436">
        <w:rPr>
          <w:lang w:val="en-US"/>
        </w:rPr>
        <w:t>IV</w:t>
      </w:r>
      <w:r w:rsidRPr="00AF3436">
        <w:t>. ФОРМЫ КОНТРОЛЯ ЗА ИСПОЛНЕНИЕМ АДМИНИСТРАТИВНОГО РЕГЛАМЕНТА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D6" w:rsidRPr="00AF3436" w:rsidRDefault="00E92CD6" w:rsidP="00D64D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436">
        <w:rPr>
          <w:sz w:val="28"/>
          <w:szCs w:val="28"/>
        </w:rPr>
        <w:t>4.1.</w:t>
      </w:r>
      <w:r w:rsidRPr="00AF3436">
        <w:rPr>
          <w:sz w:val="28"/>
          <w:szCs w:val="28"/>
        </w:rPr>
        <w:tab/>
      </w:r>
      <w:proofErr w:type="gramStart"/>
      <w:r w:rsidRPr="00AF3436">
        <w:rPr>
          <w:sz w:val="28"/>
          <w:szCs w:val="28"/>
        </w:rPr>
        <w:t>Контроль за</w:t>
      </w:r>
      <w:proofErr w:type="gramEnd"/>
      <w:r w:rsidRPr="00AF3436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AF3436">
        <w:rPr>
          <w:iCs/>
          <w:sz w:val="28"/>
          <w:szCs w:val="28"/>
        </w:rPr>
        <w:t xml:space="preserve">, </w:t>
      </w:r>
      <w:r w:rsidRPr="00AF3436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E92CD6" w:rsidRPr="00AF3436" w:rsidRDefault="00D64D33" w:rsidP="00E92CD6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2CD6" w:rsidRPr="00AF3436">
        <w:rPr>
          <w:sz w:val="28"/>
          <w:szCs w:val="28"/>
        </w:rPr>
        <w:t xml:space="preserve">4.2. Общий контроль над полнотой и качеством </w:t>
      </w:r>
      <w:r w:rsidR="00E92CD6" w:rsidRPr="00AF3436">
        <w:rPr>
          <w:spacing w:val="-4"/>
          <w:sz w:val="28"/>
          <w:szCs w:val="28"/>
        </w:rPr>
        <w:t>предоставления муниципальной услуги</w:t>
      </w:r>
      <w:r w:rsidR="00E92CD6" w:rsidRPr="00AF3436">
        <w:rPr>
          <w:sz w:val="28"/>
          <w:szCs w:val="28"/>
        </w:rPr>
        <w:t xml:space="preserve"> осуществляет руководитель Уполномоченного органа.</w:t>
      </w:r>
    </w:p>
    <w:p w:rsidR="00E92CD6" w:rsidRPr="00AF3436" w:rsidRDefault="00D64D33" w:rsidP="00E92C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E92CD6" w:rsidRPr="00AF3436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E92CD6" w:rsidRPr="00AF3436" w:rsidRDefault="00E92CD6" w:rsidP="00E92C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F3436">
        <w:rPr>
          <w:sz w:val="28"/>
          <w:szCs w:val="28"/>
        </w:rPr>
        <w:t xml:space="preserve">Периодичность проверок – </w:t>
      </w:r>
      <w:proofErr w:type="gramStart"/>
      <w:r w:rsidRPr="00AF3436">
        <w:rPr>
          <w:sz w:val="28"/>
          <w:szCs w:val="28"/>
        </w:rPr>
        <w:t>плановые</w:t>
      </w:r>
      <w:proofErr w:type="gramEnd"/>
      <w:r w:rsidRPr="00AF3436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E92CD6" w:rsidRPr="00AF3436" w:rsidRDefault="00E92CD6" w:rsidP="00E92C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Cs/>
          <w:snapToGrid w:val="0"/>
          <w:sz w:val="28"/>
          <w:szCs w:val="28"/>
        </w:rPr>
      </w:pPr>
      <w:r w:rsidRPr="00AF3436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="002E71CB">
        <w:rPr>
          <w:sz w:val="28"/>
          <w:szCs w:val="28"/>
        </w:rPr>
        <w:t xml:space="preserve"> </w:t>
      </w:r>
      <w:r w:rsidRPr="00AF3436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E92CD6" w:rsidRPr="00AF3436" w:rsidRDefault="00E92CD6" w:rsidP="00D64D33">
      <w:pPr>
        <w:pStyle w:val="20"/>
        <w:spacing w:after="0" w:line="240" w:lineRule="auto"/>
        <w:ind w:left="0" w:firstLine="708"/>
        <w:rPr>
          <w:bCs/>
          <w:snapToGrid w:val="0"/>
          <w:sz w:val="28"/>
          <w:szCs w:val="28"/>
        </w:rPr>
      </w:pPr>
      <w:r w:rsidRPr="00AF3436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92CD6" w:rsidRPr="00AF3436" w:rsidRDefault="00E92CD6" w:rsidP="00D64D33">
      <w:pPr>
        <w:pStyle w:val="20"/>
        <w:spacing w:after="0" w:line="240" w:lineRule="auto"/>
        <w:ind w:left="0" w:firstLine="708"/>
        <w:rPr>
          <w:bCs/>
          <w:snapToGrid w:val="0"/>
          <w:sz w:val="28"/>
          <w:szCs w:val="28"/>
        </w:rPr>
      </w:pPr>
      <w:r w:rsidRPr="00AF3436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AF3436">
        <w:rPr>
          <w:iCs/>
          <w:color w:val="FF0000"/>
          <w:sz w:val="28"/>
          <w:szCs w:val="28"/>
          <w:u w:val="single"/>
        </w:rPr>
        <w:t xml:space="preserve"> </w:t>
      </w:r>
      <w:r w:rsidRPr="00AF3436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E92CD6" w:rsidRPr="00AF3436" w:rsidRDefault="004C39C0" w:rsidP="00E92CD6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</w:t>
      </w:r>
      <w:r w:rsidR="00E92CD6" w:rsidRPr="00AF3436">
        <w:rPr>
          <w:rFonts w:ascii="Times New Roman" w:hAnsi="Times New Roman" w:cs="Times New Roman"/>
          <w:sz w:val="28"/>
          <w:szCs w:val="28"/>
        </w:rPr>
        <w:lastRenderedPageBreak/>
        <w:t xml:space="preserve">возложенных обязанностей по </w:t>
      </w:r>
      <w:r w:rsidR="00E92CD6" w:rsidRPr="00AF3436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E92CD6" w:rsidRPr="00AF3436" w:rsidRDefault="00E92CD6" w:rsidP="00E92CD6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E92CD6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E92CD6">
      <w:pPr>
        <w:jc w:val="both"/>
        <w:rPr>
          <w:sz w:val="28"/>
          <w:szCs w:val="28"/>
        </w:rPr>
      </w:pPr>
      <w:r w:rsidRPr="00AF3436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CD6" w:rsidRPr="00AF3436" w:rsidRDefault="00E92CD6" w:rsidP="004C39C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 xml:space="preserve">5.1. </w:t>
      </w:r>
      <w:proofErr w:type="gramStart"/>
      <w:r w:rsidRPr="00AF3436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92CD6" w:rsidRPr="00AF3436" w:rsidRDefault="00E92CD6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436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92CD6" w:rsidRPr="00AF3436" w:rsidRDefault="00E92CD6" w:rsidP="004C3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3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F3436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AF3436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E92CD6" w:rsidRPr="00AF3436" w:rsidRDefault="002779EA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92CD6" w:rsidRPr="00AF3436" w:rsidRDefault="002779EA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92CD6" w:rsidRPr="00AF3436" w:rsidRDefault="002779EA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E92CD6" w:rsidRPr="00AF3436" w:rsidRDefault="002779EA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Девятинское </w:t>
      </w:r>
      <w:r w:rsidR="00E92CD6" w:rsidRPr="00AF343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E92CD6" w:rsidRPr="00AF3436" w:rsidRDefault="002779EA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="00E92CD6" w:rsidRPr="00AF34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2CD6" w:rsidRPr="00AF3436" w:rsidRDefault="002779EA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="00E92CD6" w:rsidRPr="00AF3436">
        <w:rPr>
          <w:rFonts w:ascii="Times New Roman" w:hAnsi="Times New Roman" w:cs="Times New Roman"/>
          <w:sz w:val="28"/>
          <w:szCs w:val="28"/>
        </w:rPr>
        <w:t>;</w:t>
      </w:r>
    </w:p>
    <w:p w:rsidR="00E92CD6" w:rsidRPr="00AF3436" w:rsidRDefault="002779EA" w:rsidP="00E92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отказ органа,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D6" w:rsidRPr="00AF3436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муниципального служащего либо должностного лица органа, предоставляющего муниципальную </w:t>
      </w:r>
      <w:r w:rsidR="00E92CD6" w:rsidRPr="00AF3436">
        <w:rPr>
          <w:rFonts w:ascii="Times New Roman" w:hAnsi="Times New Roman" w:cs="Times New Roman"/>
          <w:sz w:val="28"/>
          <w:szCs w:val="28"/>
        </w:rPr>
        <w:lastRenderedPageBreak/>
        <w:t>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2CD6" w:rsidRPr="00AF3436" w:rsidRDefault="00E92CD6" w:rsidP="004C39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 xml:space="preserve">5.3. </w:t>
      </w:r>
      <w:r w:rsidRPr="00AF3436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AF3436"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 w:rsidRPr="00AF3436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E92CD6" w:rsidRPr="00AF3436" w:rsidRDefault="00E92CD6" w:rsidP="004C39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 w:rsidRPr="00AF3436">
        <w:rPr>
          <w:iCs/>
          <w:sz w:val="28"/>
          <w:szCs w:val="28"/>
        </w:rPr>
        <w:t xml:space="preserve">должностных лиц </w:t>
      </w:r>
      <w:r w:rsidRPr="00AF3436">
        <w:rPr>
          <w:sz w:val="28"/>
          <w:szCs w:val="28"/>
        </w:rPr>
        <w:t>Уполномоченного органа</w:t>
      </w:r>
      <w:r w:rsidRPr="00AF3436">
        <w:rPr>
          <w:iCs/>
          <w:sz w:val="28"/>
          <w:szCs w:val="28"/>
        </w:rPr>
        <w:t>, муници</w:t>
      </w:r>
      <w:r w:rsidR="00E64CBC">
        <w:rPr>
          <w:iCs/>
          <w:sz w:val="28"/>
          <w:szCs w:val="28"/>
        </w:rPr>
        <w:t>пальных служащих – Главе сельского поселения Девятинское</w:t>
      </w:r>
      <w:r w:rsidRPr="00AF3436">
        <w:rPr>
          <w:bCs/>
          <w:sz w:val="28"/>
          <w:szCs w:val="28"/>
        </w:rPr>
        <w:t>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AF3436">
        <w:rPr>
          <w:rFonts w:eastAsia="Calibri"/>
          <w:bCs/>
          <w:sz w:val="28"/>
          <w:szCs w:val="28"/>
        </w:rPr>
        <w:t xml:space="preserve">.   </w:t>
      </w:r>
    </w:p>
    <w:p w:rsidR="00E92CD6" w:rsidRPr="00AF3436" w:rsidRDefault="00E92CD6" w:rsidP="004C39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>5.5. Жалоба должна содержать: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AF3436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2CD6" w:rsidRPr="00AF3436" w:rsidRDefault="00E92CD6" w:rsidP="00E92CD6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sz w:val="28"/>
          <w:szCs w:val="28"/>
        </w:rPr>
        <w:t xml:space="preserve">, должностного лица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color w:val="FF0000"/>
          <w:sz w:val="28"/>
          <w:szCs w:val="28"/>
          <w:u w:val="single"/>
        </w:rPr>
        <w:t xml:space="preserve"> </w:t>
      </w:r>
      <w:r w:rsidRPr="00AF3436">
        <w:rPr>
          <w:rFonts w:eastAsia="Calibri"/>
          <w:iCs/>
          <w:sz w:val="28"/>
          <w:szCs w:val="28"/>
        </w:rPr>
        <w:t>либо муниципального служащего;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sz w:val="28"/>
          <w:szCs w:val="28"/>
        </w:rPr>
        <w:t xml:space="preserve">, должностного лица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2CD6" w:rsidRPr="00AF3436" w:rsidRDefault="00E92CD6" w:rsidP="004C39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 xml:space="preserve">5.6. </w:t>
      </w:r>
      <w:proofErr w:type="gramStart"/>
      <w:r w:rsidRPr="00AF3436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sz w:val="28"/>
          <w:szCs w:val="28"/>
        </w:rPr>
        <w:t xml:space="preserve">, должностного лица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92CD6" w:rsidRPr="00AF3436" w:rsidRDefault="00E92CD6" w:rsidP="004C39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 xml:space="preserve">5.7. </w:t>
      </w:r>
      <w:proofErr w:type="gramStart"/>
      <w:r w:rsidRPr="00AF3436">
        <w:rPr>
          <w:rFonts w:eastAsia="Calibri"/>
          <w:iCs/>
          <w:sz w:val="28"/>
          <w:szCs w:val="28"/>
        </w:rPr>
        <w:t xml:space="preserve">Жалоба, поступившая в </w:t>
      </w:r>
      <w:r w:rsidRPr="00AF3436">
        <w:rPr>
          <w:rFonts w:eastAsia="Calibri"/>
          <w:sz w:val="28"/>
          <w:szCs w:val="28"/>
        </w:rPr>
        <w:t>Уполномоченный орган</w:t>
      </w:r>
      <w:r w:rsidRPr="00AF3436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sz w:val="28"/>
          <w:szCs w:val="28"/>
        </w:rPr>
        <w:t xml:space="preserve">, должностного лица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E92CD6" w:rsidRPr="00AF3436" w:rsidRDefault="00E92CD6" w:rsidP="004C39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lastRenderedPageBreak/>
        <w:t>5.8. Случаи оставления жалобы без ответа: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92CD6" w:rsidRPr="00AF3436" w:rsidRDefault="00E92CD6" w:rsidP="004C39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>5.9. Случаи отказа в удовлетворении жалобы: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3436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E92CD6" w:rsidRPr="00AF3436" w:rsidRDefault="00E92CD6" w:rsidP="004C39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E92CD6" w:rsidRPr="00AF3436" w:rsidRDefault="00E92CD6" w:rsidP="00E92CD6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AF3436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AF3436">
        <w:rPr>
          <w:rFonts w:eastAsia="Calibri"/>
          <w:sz w:val="28"/>
          <w:szCs w:val="28"/>
        </w:rPr>
        <w:t>Уполномоченного органа</w:t>
      </w:r>
      <w:r w:rsidRPr="00AF3436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AF3436">
        <w:rPr>
          <w:rFonts w:eastAsia="Calibri"/>
          <w:sz w:val="28"/>
          <w:szCs w:val="28"/>
        </w:rPr>
        <w:t xml:space="preserve"> муниципальными правовыми актами </w:t>
      </w:r>
      <w:r w:rsidR="00E64CBC">
        <w:rPr>
          <w:rFonts w:eastAsia="Calibri"/>
          <w:sz w:val="28"/>
          <w:szCs w:val="28"/>
        </w:rPr>
        <w:t>сельского поселения Девятинское</w:t>
      </w:r>
      <w:r w:rsidRPr="00AF3436">
        <w:rPr>
          <w:rFonts w:eastAsia="Calibri"/>
          <w:sz w:val="28"/>
          <w:szCs w:val="28"/>
        </w:rPr>
        <w:t xml:space="preserve">, </w:t>
      </w:r>
      <w:r w:rsidRPr="00AF3436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E92CD6" w:rsidRPr="00AF3436" w:rsidRDefault="00E92CD6" w:rsidP="00E92CD6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E92CD6" w:rsidRPr="00AF3436" w:rsidRDefault="00E92CD6" w:rsidP="004C39C0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r w:rsidRPr="00AF3436">
        <w:rPr>
          <w:rFonts w:eastAsia="Calibri"/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2CD6" w:rsidRPr="00AF3436" w:rsidRDefault="00E92CD6" w:rsidP="00E92CD6">
      <w:pPr>
        <w:pStyle w:val="4"/>
        <w:spacing w:before="0" w:after="0"/>
        <w:jc w:val="both"/>
        <w:rPr>
          <w:b w:val="0"/>
          <w:bCs w:val="0"/>
        </w:rPr>
      </w:pPr>
    </w:p>
    <w:p w:rsidR="00E92CD6" w:rsidRPr="00AF3436" w:rsidRDefault="00E92CD6" w:rsidP="00E92C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D6" w:rsidRPr="00AF3436" w:rsidRDefault="00E92CD6" w:rsidP="00E92C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CBC" w:rsidRDefault="00E64CBC" w:rsidP="00E92CD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CBC" w:rsidRDefault="00E64CBC" w:rsidP="00E92CD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9C0" w:rsidRDefault="004C39C0" w:rsidP="00E92CD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9C0" w:rsidRDefault="004C39C0" w:rsidP="00E92CD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9C0" w:rsidRDefault="004C39C0" w:rsidP="00E92CD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9C0" w:rsidRDefault="004C39C0" w:rsidP="00E92CD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9C0" w:rsidRDefault="004C39C0" w:rsidP="00E92CD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9C0" w:rsidRDefault="004C39C0" w:rsidP="00E92CD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9C0" w:rsidRDefault="004C39C0" w:rsidP="00E92CD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CD6" w:rsidRPr="005C1BE4" w:rsidRDefault="005C1BE4" w:rsidP="004C39C0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C1BE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2CD6" w:rsidRPr="00765C28" w:rsidRDefault="00E92CD6" w:rsidP="00E92CD6">
      <w:pPr>
        <w:spacing w:line="288" w:lineRule="auto"/>
        <w:ind w:left="5103"/>
        <w:rPr>
          <w:b/>
          <w:sz w:val="28"/>
          <w:szCs w:val="28"/>
        </w:rPr>
      </w:pPr>
    </w:p>
    <w:p w:rsidR="00E92CD6" w:rsidRPr="00765C28" w:rsidRDefault="00E92CD6" w:rsidP="00E92CD6">
      <w:pPr>
        <w:spacing w:line="288" w:lineRule="auto"/>
        <w:jc w:val="center"/>
        <w:rPr>
          <w:b/>
          <w:sz w:val="28"/>
          <w:szCs w:val="28"/>
        </w:rPr>
      </w:pPr>
      <w:r w:rsidRPr="00765C28">
        <w:rPr>
          <w:b/>
          <w:sz w:val="28"/>
          <w:szCs w:val="28"/>
        </w:rPr>
        <w:t xml:space="preserve">БЛОК-СХЕМА </w:t>
      </w:r>
    </w:p>
    <w:p w:rsidR="00E92CD6" w:rsidRPr="00765C28" w:rsidRDefault="00E92CD6" w:rsidP="00E92CD6">
      <w:pPr>
        <w:tabs>
          <w:tab w:val="left" w:pos="5245"/>
        </w:tabs>
        <w:jc w:val="center"/>
        <w:rPr>
          <w:sz w:val="28"/>
          <w:szCs w:val="28"/>
        </w:rPr>
      </w:pPr>
      <w:r w:rsidRPr="00765C28">
        <w:rPr>
          <w:sz w:val="28"/>
          <w:szCs w:val="28"/>
        </w:rPr>
        <w:t>предоставления муниципальной услуги</w:t>
      </w:r>
    </w:p>
    <w:p w:rsidR="00E92CD6" w:rsidRPr="00765C28" w:rsidRDefault="00E92CD6" w:rsidP="00E92CD6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E92CD6" w:rsidRPr="00765C28" w:rsidRDefault="00065FFB" w:rsidP="00E92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7.3pt;margin-top:6pt;width:310.45pt;height:75pt;z-index:251661312" o:allowincell="f">
            <v:textbox style="mso-next-textbox:#_x0000_s1033">
              <w:txbxContent>
                <w:p w:rsidR="00D64D33" w:rsidRDefault="00D64D33" w:rsidP="00E92CD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87.3pt;margin-top:6pt;width:310.45pt;height:75pt;z-index:251660288" o:allowincell="f">
            <v:textbox style="mso-next-textbox:#_x0000_s1032">
              <w:txbxContent>
                <w:p w:rsidR="00D64D33" w:rsidRDefault="00D64D33" w:rsidP="00E92CD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D64D33" w:rsidRDefault="00D64D33" w:rsidP="00E92CD6">
                  <w:pPr>
                    <w:jc w:val="center"/>
                    <w:rPr>
                      <w:sz w:val="28"/>
                    </w:rPr>
                  </w:pPr>
                </w:p>
                <w:p w:rsidR="00D64D33" w:rsidRDefault="00D64D33" w:rsidP="00E92CD6">
                  <w:pPr>
                    <w:jc w:val="center"/>
                    <w:rPr>
                      <w:sz w:val="28"/>
                    </w:rPr>
                  </w:pPr>
                </w:p>
                <w:p w:rsidR="00D64D33" w:rsidRDefault="00D64D33" w:rsidP="00E92CD6">
                  <w:pPr>
                    <w:jc w:val="center"/>
                    <w:rPr>
                      <w:sz w:val="28"/>
                    </w:rPr>
                  </w:pPr>
                </w:p>
                <w:p w:rsidR="00D64D33" w:rsidRDefault="00D64D33" w:rsidP="00E92CD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92CD6" w:rsidRPr="00765C28" w:rsidRDefault="00E92CD6" w:rsidP="00E92CD6">
      <w:pPr>
        <w:ind w:left="3544" w:right="-283"/>
        <w:rPr>
          <w:sz w:val="28"/>
          <w:szCs w:val="28"/>
        </w:rPr>
      </w:pPr>
      <w:r w:rsidRPr="00765C28">
        <w:rPr>
          <w:sz w:val="28"/>
          <w:szCs w:val="28"/>
        </w:rPr>
        <w:tab/>
      </w:r>
      <w:r w:rsidRPr="00765C28">
        <w:rPr>
          <w:sz w:val="28"/>
          <w:szCs w:val="28"/>
        </w:rPr>
        <w:tab/>
      </w:r>
      <w:r w:rsidRPr="00765C28">
        <w:rPr>
          <w:sz w:val="28"/>
          <w:szCs w:val="28"/>
        </w:rPr>
        <w:tab/>
      </w:r>
      <w:r w:rsidRPr="00765C28">
        <w:rPr>
          <w:sz w:val="28"/>
          <w:szCs w:val="28"/>
        </w:rPr>
        <w:tab/>
      </w:r>
      <w:r w:rsidRPr="00765C28">
        <w:rPr>
          <w:sz w:val="28"/>
          <w:szCs w:val="28"/>
        </w:rPr>
        <w:tab/>
      </w:r>
      <w:r w:rsidRPr="00765C28">
        <w:rPr>
          <w:sz w:val="28"/>
          <w:szCs w:val="28"/>
        </w:rPr>
        <w:tab/>
      </w:r>
      <w:r w:rsidRPr="00765C28">
        <w:rPr>
          <w:sz w:val="28"/>
          <w:szCs w:val="28"/>
        </w:rPr>
        <w:tab/>
      </w:r>
    </w:p>
    <w:p w:rsidR="00E92CD6" w:rsidRPr="00765C28" w:rsidRDefault="00E92CD6" w:rsidP="00E92CD6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5C28">
        <w:rPr>
          <w:rFonts w:ascii="Times New Roman" w:hAnsi="Times New Roman" w:cs="Times New Roman"/>
          <w:sz w:val="28"/>
          <w:szCs w:val="28"/>
        </w:rPr>
        <w:tab/>
      </w:r>
    </w:p>
    <w:p w:rsidR="00E92CD6" w:rsidRPr="00765C28" w:rsidRDefault="00E92CD6" w:rsidP="00E92CD6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065FFB" w:rsidP="00E92CD6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2336" from="256.5pt,12.55pt" to="256.5pt,53.3pt" o:allowincell="f">
            <v:stroke endarrow="block"/>
          </v:line>
        </w:pict>
      </w:r>
    </w:p>
    <w:p w:rsidR="00E92CD6" w:rsidRPr="00765C28" w:rsidRDefault="00E92CD6" w:rsidP="00E92CD6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065FFB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150.55pt;margin-top:14.7pt;width:207.8pt;height:133.15pt;z-index:251663360" o:allowincell="f">
            <v:textbox style="mso-next-textbox:#_x0000_s1035">
              <w:txbxContent>
                <w:p w:rsidR="00D64D33" w:rsidRDefault="00D64D33" w:rsidP="00E92CD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и принятие постановления о присвоении (изменении, аннулирования) адреса объекту недвижимости либо подготовка отказа в предоставлении муниципальной услуги</w:t>
                  </w:r>
                </w:p>
                <w:p w:rsidR="00D64D33" w:rsidRDefault="00D64D33" w:rsidP="00E92CD6">
                  <w:pPr>
                    <w:jc w:val="center"/>
                    <w:rPr>
                      <w:sz w:val="28"/>
                    </w:rPr>
                  </w:pPr>
                </w:p>
                <w:p w:rsidR="00D64D33" w:rsidRDefault="00D64D33" w:rsidP="00E92CD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92CD6" w:rsidRPr="00765C28">
        <w:rPr>
          <w:rFonts w:ascii="Times New Roman" w:hAnsi="Times New Roman" w:cs="Times New Roman"/>
          <w:sz w:val="28"/>
          <w:szCs w:val="28"/>
        </w:rPr>
        <w:tab/>
      </w: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065FFB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65408" from="256.5pt,12.6pt" to="256.5pt,53.35pt" o:allowincell="f">
            <v:stroke endarrow="block"/>
          </v:line>
        </w:pict>
      </w: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065FFB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74.2pt;margin-top:14.7pt;width:164.75pt;height:76.9pt;z-index:251664384" o:allowincell="f">
            <v:textbox style="mso-next-textbox:#_x0000_s1036">
              <w:txbxContent>
                <w:p w:rsidR="00D64D33" w:rsidRPr="003069C2" w:rsidRDefault="00D64D33" w:rsidP="00E92CD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Выдача (направление) подготовленных документов заявителю</w:t>
                  </w:r>
                </w:p>
              </w:txbxContent>
            </v:textbox>
          </v:shape>
        </w:pict>
      </w: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D6" w:rsidRPr="00765C28" w:rsidRDefault="00E92CD6" w:rsidP="00E92CD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1BE4" w:rsidRDefault="00B9155D" w:rsidP="004921DA">
      <w:pPr>
        <w:rPr>
          <w:sz w:val="28"/>
          <w:szCs w:val="28"/>
        </w:rPr>
      </w:pPr>
      <w:r w:rsidRPr="00B1004E">
        <w:rPr>
          <w:sz w:val="28"/>
          <w:szCs w:val="28"/>
        </w:rPr>
        <w:t xml:space="preserve">                  </w:t>
      </w:r>
      <w:r w:rsidR="00BB486E" w:rsidRPr="00B1004E">
        <w:rPr>
          <w:sz w:val="28"/>
          <w:szCs w:val="28"/>
        </w:rPr>
        <w:t xml:space="preserve"> </w:t>
      </w: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Pr="005C1BE4" w:rsidRDefault="005C1BE4" w:rsidP="005C1BE4">
      <w:pPr>
        <w:rPr>
          <w:sz w:val="28"/>
          <w:szCs w:val="28"/>
        </w:rPr>
      </w:pPr>
    </w:p>
    <w:p w:rsidR="005C1BE4" w:rsidRDefault="005C1BE4" w:rsidP="005C1BE4">
      <w:pPr>
        <w:rPr>
          <w:sz w:val="28"/>
          <w:szCs w:val="28"/>
        </w:rPr>
      </w:pPr>
    </w:p>
    <w:p w:rsidR="005A308F" w:rsidRDefault="005A308F" w:rsidP="005C1BE4">
      <w:pPr>
        <w:jc w:val="center"/>
        <w:rPr>
          <w:sz w:val="28"/>
          <w:szCs w:val="28"/>
        </w:rPr>
      </w:pPr>
    </w:p>
    <w:p w:rsidR="00E64CBC" w:rsidRDefault="00E64CBC" w:rsidP="005C1BE4">
      <w:pPr>
        <w:jc w:val="center"/>
        <w:rPr>
          <w:sz w:val="28"/>
          <w:szCs w:val="28"/>
        </w:rPr>
      </w:pPr>
    </w:p>
    <w:p w:rsidR="00E64CBC" w:rsidRDefault="00E64CBC" w:rsidP="005C1BE4">
      <w:pPr>
        <w:jc w:val="center"/>
        <w:rPr>
          <w:sz w:val="28"/>
          <w:szCs w:val="28"/>
        </w:rPr>
      </w:pPr>
    </w:p>
    <w:p w:rsidR="00E64CBC" w:rsidRDefault="00E64CBC" w:rsidP="005C1BE4">
      <w:pPr>
        <w:jc w:val="center"/>
        <w:rPr>
          <w:sz w:val="28"/>
          <w:szCs w:val="28"/>
        </w:rPr>
      </w:pPr>
    </w:p>
    <w:tbl>
      <w:tblPr>
        <w:tblW w:w="0" w:type="auto"/>
        <w:tblInd w:w="4440" w:type="dxa"/>
        <w:tblLook w:val="01E0"/>
      </w:tblPr>
      <w:tblGrid>
        <w:gridCol w:w="4053"/>
      </w:tblGrid>
      <w:tr w:rsidR="005C1BE4" w:rsidRPr="00565885" w:rsidTr="003550EC">
        <w:trPr>
          <w:trHeight w:val="1"/>
        </w:trPr>
        <w:tc>
          <w:tcPr>
            <w:tcW w:w="4053" w:type="dxa"/>
          </w:tcPr>
          <w:p w:rsidR="005C1BE4" w:rsidRPr="003550EC" w:rsidRDefault="005C1BE4" w:rsidP="003550EC">
            <w:pPr>
              <w:jc w:val="right"/>
            </w:pPr>
            <w:r w:rsidRPr="00565885">
              <w:lastRenderedPageBreak/>
              <w:t xml:space="preserve">Приложение № </w:t>
            </w:r>
            <w:r w:rsidR="003550EC">
              <w:t>2</w:t>
            </w:r>
          </w:p>
        </w:tc>
      </w:tr>
    </w:tbl>
    <w:p w:rsidR="005C1BE4" w:rsidRDefault="005C1BE4" w:rsidP="005C1BE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ЗАЯВЛЕНИЯ</w:t>
      </w:r>
    </w:p>
    <w:p w:rsidR="005C1BE4" w:rsidRDefault="005C1BE4" w:rsidP="005C1BE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ПРИСВОЕНИИ ОБЪЕКТУ АДРЕСАЦИИ АДРЕСА ИЛИ АННУЛИРОВАНИИ ЕГО АДРЕСА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48"/>
        <w:gridCol w:w="1354"/>
        <w:gridCol w:w="346"/>
        <w:gridCol w:w="435"/>
        <w:gridCol w:w="550"/>
        <w:gridCol w:w="1992"/>
      </w:tblGrid>
      <w:tr w:rsidR="005C1BE4" w:rsidRPr="003550EC" w:rsidTr="0060224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4C39C0" w:rsidP="004C39C0">
            <w:pPr>
              <w:ind w:left="5"/>
              <w:jc w:val="both"/>
            </w:pPr>
            <w:r>
              <w:t>Лист №</w:t>
            </w:r>
            <w:r w:rsidR="005C1BE4" w:rsidRPr="003550EC">
              <w:t>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left="10"/>
              <w:jc w:val="both"/>
            </w:pPr>
            <w:r w:rsidRPr="003550EC">
              <w:t>Всего листов ___</w:t>
            </w:r>
          </w:p>
        </w:tc>
      </w:tr>
      <w:tr w:rsidR="005C1BE4" w:rsidRPr="003550EC" w:rsidTr="00602245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Заявление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2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Заявление принято</w:t>
            </w:r>
          </w:p>
          <w:p w:rsidR="005C1BE4" w:rsidRPr="003550EC" w:rsidRDefault="005C1BE4" w:rsidP="009354A7">
            <w:r w:rsidRPr="003550EC">
              <w:t>регистрационный номер _______________</w:t>
            </w:r>
          </w:p>
          <w:p w:rsidR="005C1BE4" w:rsidRPr="003550EC" w:rsidRDefault="005C1BE4" w:rsidP="009354A7">
            <w:r w:rsidRPr="003550EC">
              <w:t>количество листов заявления ___________</w:t>
            </w:r>
          </w:p>
          <w:p w:rsidR="005C1BE4" w:rsidRPr="003550EC" w:rsidRDefault="005C1BE4" w:rsidP="009354A7">
            <w:r w:rsidRPr="003550EC">
              <w:t>количество прилагаемых документов ____,</w:t>
            </w:r>
          </w:p>
          <w:p w:rsidR="005C1BE4" w:rsidRPr="003550EC" w:rsidRDefault="005C1BE4" w:rsidP="009354A7">
            <w:r w:rsidRPr="003550EC">
              <w:t>в том числе оригиналов ___, копий ____, количество листов в оригиналах ____, копиях ____</w:t>
            </w:r>
          </w:p>
          <w:p w:rsidR="005C1BE4" w:rsidRPr="003550EC" w:rsidRDefault="003550EC" w:rsidP="009354A7">
            <w:r>
              <w:t>ФИО должностного лица</w:t>
            </w:r>
            <w:r w:rsidR="005C1BE4" w:rsidRPr="003550EC">
              <w:t>________________</w:t>
            </w:r>
          </w:p>
          <w:p w:rsidR="005C1BE4" w:rsidRPr="003550EC" w:rsidRDefault="005C1BE4" w:rsidP="009354A7">
            <w:r w:rsidRPr="003550EC">
              <w:t>подпись должностного лица ____________</w:t>
            </w:r>
          </w:p>
        </w:tc>
      </w:tr>
      <w:tr w:rsidR="005C1BE4" w:rsidRPr="003550EC" w:rsidTr="00602245">
        <w:trPr>
          <w:trHeight w:val="29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E64CBC">
            <w:pPr>
              <w:jc w:val="center"/>
              <w:rPr>
                <w:u w:val="single"/>
              </w:rPr>
            </w:pPr>
            <w:r w:rsidRPr="003550EC">
              <w:rPr>
                <w:u w:val="single"/>
              </w:rPr>
              <w:t xml:space="preserve">В </w:t>
            </w:r>
            <w:r w:rsidR="00E64CBC" w:rsidRPr="003550EC">
              <w:rPr>
                <w:u w:val="single"/>
              </w:rPr>
              <w:t>Администрацию сельского поселения Девятинское</w:t>
            </w:r>
          </w:p>
          <w:p w:rsidR="005C1BE4" w:rsidRPr="003550EC" w:rsidRDefault="005C1BE4" w:rsidP="009354A7">
            <w:pPr>
              <w:jc w:val="center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</w:p>
        </w:tc>
        <w:tc>
          <w:tcPr>
            <w:tcW w:w="467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</w:p>
        </w:tc>
      </w:tr>
      <w:tr w:rsidR="005C1BE4" w:rsidRPr="003550EC" w:rsidTr="00602245">
        <w:trPr>
          <w:trHeight w:val="17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3550EC" w:rsidP="009354A7">
            <w:r>
              <w:t xml:space="preserve">дата "__" __________ </w:t>
            </w:r>
            <w:r w:rsidR="005C1BE4" w:rsidRPr="003550EC">
              <w:t xml:space="preserve"> ____ </w:t>
            </w:r>
            <w:proofErr w:type="gramStart"/>
            <w:r w:rsidR="005C1BE4" w:rsidRPr="003550EC">
              <w:t>г</w:t>
            </w:r>
            <w:proofErr w:type="gramEnd"/>
            <w:r w:rsidR="005C1BE4" w:rsidRPr="003550EC">
              <w:t>.</w:t>
            </w:r>
          </w:p>
        </w:tc>
      </w:tr>
      <w:tr w:rsidR="005C1BE4" w:rsidRPr="003550EC" w:rsidTr="00602245">
        <w:trPr>
          <w:trHeight w:val="19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Прошу в отношении объекта адресации:</w:t>
            </w:r>
          </w:p>
        </w:tc>
      </w:tr>
      <w:tr w:rsidR="005C1BE4" w:rsidRPr="003550EC" w:rsidTr="00602245">
        <w:trPr>
          <w:trHeight w:val="1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Вид:</w:t>
            </w:r>
          </w:p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Объект незавершенного строительства</w:t>
            </w:r>
          </w:p>
        </w:tc>
      </w:tr>
      <w:tr w:rsidR="005C1BE4" w:rsidRPr="003550EC" w:rsidTr="003550EC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3550EC">
            <w:pPr>
              <w:ind w:left="-56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3550EC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602245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Присвоить адрес</w:t>
            </w:r>
          </w:p>
        </w:tc>
      </w:tr>
      <w:tr w:rsidR="005C1BE4" w:rsidRPr="003550EC" w:rsidTr="003550EC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В связи </w:t>
            </w:r>
            <w:proofErr w:type="gramStart"/>
            <w:r w:rsidRPr="003550EC">
              <w:t>с</w:t>
            </w:r>
            <w:proofErr w:type="gramEnd"/>
            <w:r w:rsidRPr="003550EC">
              <w:t>:</w:t>
            </w:r>
          </w:p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Образованием земельного участк</w:t>
            </w:r>
            <w:proofErr w:type="gramStart"/>
            <w:r w:rsidRPr="003550EC">
              <w:t>а(</w:t>
            </w:r>
            <w:proofErr w:type="spellStart"/>
            <w:proofErr w:type="gramEnd"/>
            <w:r w:rsidRPr="003550EC">
              <w:t>ов</w:t>
            </w:r>
            <w:proofErr w:type="spellEnd"/>
            <w:r w:rsidRPr="003550EC">
              <w:t>) из земель, находящихся в государственной или муниципальной собственности</w:t>
            </w:r>
          </w:p>
        </w:tc>
      </w:tr>
      <w:tr w:rsidR="005C1BE4" w:rsidRPr="003550EC" w:rsidTr="003550EC">
        <w:trPr>
          <w:trHeight w:val="16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Образованием земельного участк</w:t>
            </w:r>
            <w:proofErr w:type="gramStart"/>
            <w:r w:rsidRPr="003550EC">
              <w:t>а(</w:t>
            </w:r>
            <w:proofErr w:type="spellStart"/>
            <w:proofErr w:type="gramEnd"/>
            <w:r w:rsidRPr="003550EC">
              <w:t>ов</w:t>
            </w:r>
            <w:proofErr w:type="spellEnd"/>
            <w:r w:rsidRPr="003550EC">
              <w:t>) путем раздела земельного участка</w:t>
            </w:r>
          </w:p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3550EC">
        <w:trPr>
          <w:trHeight w:val="62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Адрес земельного участка, раздел которого осуществляется</w:t>
            </w:r>
          </w:p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Образованием земельного участка путем объединения земельных участков</w:t>
            </w:r>
          </w:p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 xml:space="preserve">Кадастровый номер объединяемого земельного участка </w:t>
            </w:r>
            <w:hyperlink w:anchor="Par556" w:history="1">
              <w:r w:rsidRPr="003550EC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Адрес объединяемого земельного участка </w:t>
            </w:r>
            <w:hyperlink w:anchor="Par556" w:history="1">
              <w:r w:rsidRPr="003550EC">
                <w:rPr>
                  <w:color w:val="0000FF"/>
                </w:rPr>
                <w:t>&lt;1&gt;</w:t>
              </w:r>
            </w:hyperlink>
          </w:p>
        </w:tc>
      </w:tr>
      <w:tr w:rsidR="005C1BE4" w:rsidRPr="003550EC" w:rsidTr="006022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602245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</w:tbl>
    <w:p w:rsidR="005C1BE4" w:rsidRPr="003550EC" w:rsidRDefault="005C1BE4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0B2379" w:rsidRPr="003550EC" w:rsidRDefault="000B2379" w:rsidP="005C1BE4">
      <w:pPr>
        <w:jc w:val="both"/>
      </w:pPr>
    </w:p>
    <w:p w:rsidR="000B2379" w:rsidRPr="003550EC" w:rsidRDefault="000B2379" w:rsidP="005C1BE4">
      <w:pPr>
        <w:jc w:val="both"/>
      </w:pPr>
    </w:p>
    <w:p w:rsidR="000B2379" w:rsidRPr="003550EC" w:rsidRDefault="000B2379" w:rsidP="005C1BE4">
      <w:pPr>
        <w:jc w:val="both"/>
      </w:pPr>
    </w:p>
    <w:p w:rsidR="000B2379" w:rsidRPr="003550EC" w:rsidRDefault="000B2379" w:rsidP="005C1BE4">
      <w:pPr>
        <w:jc w:val="both"/>
      </w:pPr>
    </w:p>
    <w:p w:rsidR="000B2379" w:rsidRPr="003550EC" w:rsidRDefault="000B2379" w:rsidP="005C1BE4">
      <w:pPr>
        <w:jc w:val="both"/>
      </w:pPr>
    </w:p>
    <w:p w:rsidR="000B2379" w:rsidRPr="003550EC" w:rsidRDefault="000B2379" w:rsidP="005C1BE4">
      <w:pPr>
        <w:jc w:val="both"/>
      </w:pPr>
    </w:p>
    <w:p w:rsidR="000B2379" w:rsidRDefault="000B2379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Pr="003550EC" w:rsidRDefault="003550EC" w:rsidP="005C1BE4">
      <w:pPr>
        <w:jc w:val="both"/>
      </w:pPr>
    </w:p>
    <w:p w:rsidR="000B2379" w:rsidRPr="003550EC" w:rsidRDefault="000B2379" w:rsidP="005C1BE4">
      <w:pPr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5C1BE4" w:rsidRPr="003550EC" w:rsidTr="002D3E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4C39C0">
            <w:pPr>
              <w:ind w:left="5"/>
              <w:jc w:val="both"/>
            </w:pPr>
            <w:r w:rsidRPr="003550EC">
              <w:t xml:space="preserve">Лист </w:t>
            </w:r>
            <w:r w:rsidR="004C39C0">
              <w:t>№</w:t>
            </w:r>
            <w:r w:rsidRPr="003550EC">
              <w:t>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left="10"/>
              <w:jc w:val="both"/>
            </w:pPr>
            <w:r w:rsidRPr="003550EC">
              <w:t>Всего листов ___</w:t>
            </w:r>
          </w:p>
        </w:tc>
      </w:tr>
      <w:tr w:rsidR="005C1BE4" w:rsidRPr="003550EC" w:rsidTr="002D3E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Образованием земельного участк</w:t>
            </w:r>
            <w:proofErr w:type="gramStart"/>
            <w:r w:rsidRPr="003550EC">
              <w:t>а(</w:t>
            </w:r>
            <w:proofErr w:type="spellStart"/>
            <w:proofErr w:type="gramEnd"/>
            <w:r w:rsidRPr="003550EC">
              <w:t>ов</w:t>
            </w:r>
            <w:proofErr w:type="spellEnd"/>
            <w:r w:rsidRPr="003550EC">
              <w:t>) путем выдела из земельного участка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Адрес земельного участка, из которого осуществляется выдел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Образованием земельного участк</w:t>
            </w:r>
            <w:proofErr w:type="gramStart"/>
            <w:r w:rsidRPr="003550EC">
              <w:t>а(</w:t>
            </w:r>
            <w:proofErr w:type="spellStart"/>
            <w:proofErr w:type="gramEnd"/>
            <w:r w:rsidRPr="003550EC">
              <w:t>ов</w:t>
            </w:r>
            <w:proofErr w:type="spellEnd"/>
            <w:r w:rsidRPr="003550EC">
              <w:t>) путем перераспределения земельных участков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Количество земельных участков, которые перераспределяются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3550EC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Адрес земельного участка, который перераспределяется </w:t>
            </w:r>
            <w:hyperlink w:anchor="Par557" w:history="1">
              <w:r w:rsidRPr="003550EC">
                <w:rPr>
                  <w:color w:val="0000FF"/>
                </w:rPr>
                <w:t>&lt;2&gt;</w:t>
              </w:r>
            </w:hyperlink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Строительством, реконструкцией здания, сооружения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Адрес земельного участка, на котором осуществляется строительство (реконструкция)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Адрес земельного участка, на котором осуществляется строительство (реконструкция)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rPr>
          <w:trHeight w:val="12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Переводом жилого помещения в нежилое помещение и нежилого помещения в жилое помещение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Адрес помещения</w:t>
            </w:r>
          </w:p>
        </w:tc>
      </w:tr>
      <w:tr w:rsidR="005C1BE4" w:rsidRPr="003550EC" w:rsidTr="002D3E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</w:tbl>
    <w:p w:rsidR="005C1BE4" w:rsidRPr="003550EC" w:rsidRDefault="005C1BE4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Default="002D3ED8" w:rsidP="005C1BE4">
      <w:pPr>
        <w:jc w:val="both"/>
      </w:pPr>
    </w:p>
    <w:p w:rsidR="003550EC" w:rsidRDefault="003550EC" w:rsidP="005C1BE4">
      <w:pPr>
        <w:jc w:val="both"/>
      </w:pPr>
    </w:p>
    <w:p w:rsidR="003550EC" w:rsidRPr="003550EC" w:rsidRDefault="003550EC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0B2379" w:rsidRPr="003550EC" w:rsidRDefault="000B2379" w:rsidP="005C1BE4">
      <w:pPr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5C1BE4" w:rsidRPr="003550EC" w:rsidTr="002E71C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4C39C0">
            <w:pPr>
              <w:ind w:left="5"/>
              <w:jc w:val="both"/>
            </w:pPr>
            <w:r w:rsidRPr="003550EC">
              <w:t>Лист</w:t>
            </w:r>
            <w:r w:rsidR="004C39C0">
              <w:t xml:space="preserve"> №</w:t>
            </w:r>
            <w:r w:rsidRPr="003550EC">
              <w:t>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left="10"/>
              <w:jc w:val="both"/>
            </w:pPr>
            <w:r w:rsidRPr="003550EC">
              <w:t>Всего листов ___</w:t>
            </w:r>
          </w:p>
        </w:tc>
      </w:tr>
      <w:tr w:rsidR="005C1BE4" w:rsidRPr="003550EC" w:rsidTr="002E71CB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Образованием помещени</w:t>
            </w:r>
            <w:proofErr w:type="gramStart"/>
            <w:r w:rsidRPr="003550EC">
              <w:t>я(</w:t>
            </w:r>
            <w:proofErr w:type="spellStart"/>
            <w:proofErr w:type="gramEnd"/>
            <w:r w:rsidRPr="003550EC">
              <w:t>ий</w:t>
            </w:r>
            <w:proofErr w:type="spellEnd"/>
            <w:r w:rsidRPr="003550EC">
              <w:t>) в здании, сооружении путем раздела здания, сооружения</w:t>
            </w:r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Адрес здания, сооружения</w:t>
            </w:r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Образованием помещени</w:t>
            </w:r>
            <w:proofErr w:type="gramStart"/>
            <w:r w:rsidRPr="003550EC">
              <w:t>я(</w:t>
            </w:r>
            <w:proofErr w:type="spellStart"/>
            <w:proofErr w:type="gramEnd"/>
            <w:r w:rsidRPr="003550EC">
              <w:t>ий</w:t>
            </w:r>
            <w:proofErr w:type="spellEnd"/>
            <w:r w:rsidRPr="003550EC">
              <w:t>) в здании, сооружении путем раздела помещения</w:t>
            </w:r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 xml:space="preserve">Назначение помещения (жилое (нежилое) помещение) </w:t>
            </w:r>
            <w:hyperlink w:anchor="Par558" w:history="1">
              <w:r w:rsidRPr="003550EC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 xml:space="preserve">Вид помещения </w:t>
            </w:r>
            <w:hyperlink w:anchor="Par558" w:history="1">
              <w:r w:rsidRPr="003550EC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 xml:space="preserve">Количество помещений </w:t>
            </w:r>
            <w:hyperlink w:anchor="Par558" w:history="1">
              <w:r w:rsidRPr="003550EC">
                <w:rPr>
                  <w:color w:val="0000FF"/>
                </w:rPr>
                <w:t>&lt;3&gt;</w:t>
              </w:r>
            </w:hyperlink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Адрес помещения, раздел которого осуществляется</w:t>
            </w:r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Образование нежилого помещения</w:t>
            </w:r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Кадастровый номер объединяемого помещения </w:t>
            </w:r>
            <w:hyperlink w:anchor="Par559" w:history="1">
              <w:r w:rsidRPr="003550EC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Адрес объединяемого помещения </w:t>
            </w:r>
            <w:hyperlink w:anchor="Par559" w:history="1">
              <w:r w:rsidRPr="003550EC">
                <w:rPr>
                  <w:color w:val="0000FF"/>
                </w:rPr>
                <w:t>&lt;4&gt;</w:t>
              </w:r>
            </w:hyperlink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Образование нежилого помещения</w:t>
            </w:r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Адрес здания, сооружения</w:t>
            </w:r>
          </w:p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</w:tbl>
    <w:p w:rsidR="005C1BE4" w:rsidRPr="003550EC" w:rsidRDefault="005C1BE4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Default="002D3ED8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Pr="003550EC" w:rsidRDefault="003550EC" w:rsidP="005C1BE4">
      <w:pPr>
        <w:jc w:val="both"/>
      </w:pPr>
    </w:p>
    <w:p w:rsidR="002D3ED8" w:rsidRPr="003550EC" w:rsidRDefault="002D3ED8" w:rsidP="005C1BE4">
      <w:pPr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5C1BE4" w:rsidRPr="003550EC" w:rsidTr="002D3E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4C39C0">
            <w:pPr>
              <w:ind w:left="5"/>
              <w:jc w:val="both"/>
            </w:pPr>
            <w:r w:rsidRPr="003550EC">
              <w:t xml:space="preserve">Лист </w:t>
            </w:r>
            <w:r w:rsidR="004C39C0">
              <w:t>№</w:t>
            </w:r>
            <w:r w:rsidRPr="003550EC">
              <w:t>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left="10"/>
              <w:jc w:val="both"/>
            </w:pPr>
            <w:r w:rsidRPr="003550EC">
              <w:t>Всего листов ___</w:t>
            </w:r>
          </w:p>
        </w:tc>
      </w:tr>
      <w:tr w:rsidR="005C1BE4" w:rsidRPr="003550EC" w:rsidTr="002D3E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Аннулировать адрес объекта адресации:</w:t>
            </w:r>
          </w:p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10"/>
              <w:jc w:val="both"/>
            </w:pPr>
            <w:r w:rsidRPr="003550EC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В связи </w:t>
            </w:r>
            <w:proofErr w:type="gramStart"/>
            <w:r w:rsidRPr="003550EC">
              <w:t>с</w:t>
            </w:r>
            <w:proofErr w:type="gramEnd"/>
            <w:r w:rsidRPr="003550EC">
              <w:t>:</w:t>
            </w:r>
          </w:p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Прекращением существования объекта адресации</w:t>
            </w:r>
          </w:p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4C39C0">
            <w:proofErr w:type="gramStart"/>
            <w:r w:rsidRPr="003550EC"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 w:rsidRPr="003550EC">
                <w:rPr>
                  <w:color w:val="0000FF"/>
                </w:rPr>
                <w:t>пунктах 1</w:t>
              </w:r>
            </w:hyperlink>
            <w:r w:rsidRPr="003550EC">
              <w:t xml:space="preserve"> и </w:t>
            </w:r>
            <w:hyperlink r:id="rId16" w:history="1">
              <w:r w:rsidRPr="003550EC">
                <w:rPr>
                  <w:color w:val="0000FF"/>
                </w:rPr>
                <w:t>3 части 2 статьи 27</w:t>
              </w:r>
            </w:hyperlink>
            <w:r w:rsidRPr="003550EC">
              <w:t xml:space="preserve"> Федерального закона от 24 июля 2007 года </w:t>
            </w:r>
            <w:r w:rsidR="004C39C0">
              <w:t>№</w:t>
            </w:r>
            <w:r w:rsidRPr="003550EC">
              <w:t xml:space="preserve"> 221-ФЗ "О государственном кадастре недвижимости" (Собрание законодательства Российской Федерации, 2007, </w:t>
            </w:r>
            <w:r w:rsidR="004C39C0">
              <w:t>№</w:t>
            </w:r>
            <w:r w:rsidRPr="003550EC">
              <w:t xml:space="preserve"> 31, ст. 4017; 2008, </w:t>
            </w:r>
            <w:r w:rsidR="004C39C0">
              <w:t>№</w:t>
            </w:r>
            <w:r w:rsidRPr="003550EC">
              <w:t xml:space="preserve"> 30, ст. 3597; 2009, </w:t>
            </w:r>
            <w:r w:rsidR="004C39C0">
              <w:t>№</w:t>
            </w:r>
            <w:r w:rsidRPr="003550EC">
              <w:t xml:space="preserve"> 52, ст. 6410; 2011, </w:t>
            </w:r>
            <w:r w:rsidR="004C39C0">
              <w:t>№</w:t>
            </w:r>
            <w:r w:rsidRPr="003550EC">
              <w:t xml:space="preserve"> 1, ст. 47;</w:t>
            </w:r>
            <w:proofErr w:type="gramEnd"/>
            <w:r w:rsidRPr="003550EC">
              <w:t xml:space="preserve"> </w:t>
            </w:r>
            <w:r w:rsidR="004C39C0">
              <w:t>№</w:t>
            </w:r>
            <w:r w:rsidRPr="003550EC">
              <w:t xml:space="preserve"> </w:t>
            </w:r>
            <w:proofErr w:type="gramStart"/>
            <w:r w:rsidRPr="003550EC">
              <w:t xml:space="preserve">49, ст. 7061; </w:t>
            </w:r>
            <w:r w:rsidR="004C39C0">
              <w:t>№</w:t>
            </w:r>
            <w:r w:rsidRPr="003550EC">
              <w:t xml:space="preserve"> 50, ст. 7365; 2012, </w:t>
            </w:r>
            <w:r w:rsidR="004C39C0">
              <w:t>№</w:t>
            </w:r>
            <w:r w:rsidRPr="003550EC">
              <w:t xml:space="preserve"> 31, ст. 4322; 2013,</w:t>
            </w:r>
            <w:r w:rsidR="004C39C0">
              <w:t xml:space="preserve"> №</w:t>
            </w:r>
            <w:r w:rsidRPr="003550EC">
              <w:t xml:space="preserve"> 30, ст. 4083; официальный интернет-портал правовой информации </w:t>
            </w:r>
            <w:proofErr w:type="spellStart"/>
            <w:r w:rsidRPr="003550EC">
              <w:t>www.pravo.gov.ru</w:t>
            </w:r>
            <w:proofErr w:type="spellEnd"/>
            <w:r w:rsidRPr="003550EC">
              <w:t>, 23 декабря 2014 г.)</w:t>
            </w:r>
            <w:proofErr w:type="gramEnd"/>
          </w:p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Присвоением объекту адресации нового адреса</w:t>
            </w:r>
          </w:p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</w:tbl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2D3ED8" w:rsidRPr="003550EC" w:rsidRDefault="002D3ED8" w:rsidP="005C1BE4">
      <w:pPr>
        <w:jc w:val="both"/>
      </w:pPr>
    </w:p>
    <w:p w:rsidR="005C1BE4" w:rsidRDefault="005C1BE4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5C1BE4" w:rsidRPr="003550EC" w:rsidTr="002E71CB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4C39C0">
            <w:pPr>
              <w:ind w:left="5"/>
              <w:jc w:val="both"/>
            </w:pPr>
            <w:r w:rsidRPr="003550EC">
              <w:t xml:space="preserve">Лист </w:t>
            </w:r>
            <w:r w:rsidR="004C39C0">
              <w:t>№_</w:t>
            </w:r>
            <w:r w:rsidRPr="003550EC">
              <w:t>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left="10"/>
              <w:jc w:val="both"/>
            </w:pPr>
            <w:r w:rsidRPr="003550EC">
              <w:t>Всего листов ___</w:t>
            </w:r>
          </w:p>
        </w:tc>
      </w:tr>
      <w:tr w:rsidR="005C1BE4" w:rsidRPr="003550EC" w:rsidTr="002E71C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физическое лицо:</w:t>
            </w:r>
          </w:p>
        </w:tc>
      </w:tr>
      <w:tr w:rsidR="005C1BE4" w:rsidRPr="003550EC" w:rsidTr="002E71C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ИНН (при наличии):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номер: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 xml:space="preserve">кем </w:t>
            </w:r>
            <w:proofErr w:type="gramStart"/>
            <w:r w:rsidRPr="003550EC">
              <w:t>выдан</w:t>
            </w:r>
            <w:proofErr w:type="gramEnd"/>
            <w:r w:rsidRPr="003550EC">
              <w:t>: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"__" ______ ____ </w:t>
            </w:r>
            <w:proofErr w:type="gramStart"/>
            <w:r w:rsidRPr="003550EC">
              <w:t>г</w:t>
            </w:r>
            <w:proofErr w:type="gramEnd"/>
            <w:r w:rsidRPr="003550EC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адрес электронной почты (при наличии):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C1BE4" w:rsidRPr="003550EC" w:rsidTr="002E71C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КПП (для российского юридического лица):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номер регистрации (для иностранного юридического лица):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 xml:space="preserve">"__" ________ ____ </w:t>
            </w:r>
            <w:proofErr w:type="gramStart"/>
            <w:r w:rsidRPr="003550EC">
              <w:t>г</w:t>
            </w:r>
            <w:proofErr w:type="gramEnd"/>
            <w:r w:rsidRPr="003550EC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/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адрес электронной почты (при наличии):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Вещное право на объект адресации:</w:t>
            </w:r>
          </w:p>
        </w:tc>
      </w:tr>
      <w:tr w:rsidR="005C1BE4" w:rsidRPr="003550EC" w:rsidTr="002E71C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право собственности</w:t>
            </w:r>
          </w:p>
        </w:tc>
      </w:tr>
      <w:tr w:rsidR="005C1BE4" w:rsidRPr="003550EC" w:rsidTr="002E71C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право хозяйственного ведения имуществом на объект адресации</w:t>
            </w:r>
          </w:p>
        </w:tc>
      </w:tr>
      <w:tr w:rsidR="005C1BE4" w:rsidRPr="003550EC" w:rsidTr="002E71C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право оперативного управления имуществом на объект адресации</w:t>
            </w:r>
          </w:p>
        </w:tc>
      </w:tr>
      <w:tr w:rsidR="005C1BE4" w:rsidRPr="003550EC" w:rsidTr="002E71C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право пожизненно наследуемого владения земельным участком</w:t>
            </w:r>
          </w:p>
        </w:tc>
      </w:tr>
      <w:tr w:rsidR="005C1BE4" w:rsidRPr="003550EC" w:rsidTr="002E71CB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право постоянного (бессрочного) пользования земельным участком</w:t>
            </w:r>
          </w:p>
        </w:tc>
      </w:tr>
      <w:tr w:rsidR="005C1BE4" w:rsidRPr="003550EC" w:rsidTr="002E71C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В многофункциональном центре</w:t>
            </w:r>
          </w:p>
        </w:tc>
      </w:tr>
      <w:tr w:rsidR="005C1BE4" w:rsidRPr="003550EC" w:rsidTr="002E71C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C1BE4" w:rsidRPr="003550EC" w:rsidTr="002E71C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В личном кабинете федеральной информационной адресной системы</w:t>
            </w:r>
          </w:p>
        </w:tc>
      </w:tr>
      <w:tr w:rsidR="005C1BE4" w:rsidRPr="003550EC" w:rsidTr="002E71C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10"/>
              <w:jc w:val="both"/>
            </w:pPr>
            <w:r w:rsidRPr="003550EC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Расписку в получении документов прошу:</w:t>
            </w:r>
          </w:p>
        </w:tc>
      </w:tr>
      <w:tr w:rsidR="005C1BE4" w:rsidRPr="003550EC" w:rsidTr="002E71C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Расписка получена: ___________________________________</w:t>
            </w:r>
          </w:p>
          <w:p w:rsidR="005C1BE4" w:rsidRPr="003550EC" w:rsidRDefault="005C1BE4" w:rsidP="009354A7">
            <w:pPr>
              <w:ind w:left="3005"/>
              <w:jc w:val="both"/>
            </w:pPr>
            <w:r w:rsidRPr="003550EC">
              <w:t>(подпись заявителя)</w:t>
            </w:r>
          </w:p>
        </w:tc>
      </w:tr>
      <w:tr w:rsidR="005C1BE4" w:rsidRPr="003550EC" w:rsidTr="002E71C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Не направлять</w:t>
            </w:r>
          </w:p>
        </w:tc>
      </w:tr>
    </w:tbl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both"/>
      </w:pPr>
    </w:p>
    <w:p w:rsidR="000B2379" w:rsidRPr="003550EC" w:rsidRDefault="000B2379" w:rsidP="005C1BE4">
      <w:pPr>
        <w:jc w:val="both"/>
      </w:pPr>
    </w:p>
    <w:p w:rsidR="000B2379" w:rsidRDefault="000B2379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p w:rsidR="003550EC" w:rsidRDefault="003550EC" w:rsidP="005C1BE4">
      <w:pPr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5C1BE4" w:rsidRPr="003550EC" w:rsidTr="002D3E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708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4C39C0" w:rsidP="004C39C0">
            <w:pPr>
              <w:ind w:left="5"/>
              <w:jc w:val="both"/>
            </w:pPr>
            <w:r>
              <w:t>Лист №</w:t>
            </w:r>
            <w:r w:rsidR="005C1BE4" w:rsidRPr="003550EC">
              <w:t>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left="10"/>
              <w:jc w:val="both"/>
            </w:pPr>
            <w:r w:rsidRPr="003550EC">
              <w:t>Всего листов ___</w:t>
            </w:r>
          </w:p>
        </w:tc>
      </w:tr>
      <w:tr w:rsidR="005C1BE4" w:rsidRPr="003550EC" w:rsidTr="002D3E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Заявитель: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C1BE4" w:rsidRPr="003550EC" w:rsidTr="002D3E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C1BE4" w:rsidRPr="003550EC" w:rsidTr="002D3E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физическое лицо: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ИНН (при наличии):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номер: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 xml:space="preserve">кем </w:t>
            </w:r>
            <w:proofErr w:type="gramStart"/>
            <w:r w:rsidRPr="003550EC">
              <w:t>выдан</w:t>
            </w:r>
            <w:proofErr w:type="gramEnd"/>
            <w:r w:rsidRPr="003550EC">
              <w:t>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0D4070" w:rsidP="009354A7">
            <w:pPr>
              <w:jc w:val="center"/>
            </w:pPr>
            <w:r w:rsidRPr="003550EC">
              <w:t>"__" _____</w:t>
            </w:r>
            <w:r w:rsidR="005C1BE4" w:rsidRPr="003550EC">
              <w:t xml:space="preserve"> ____ </w:t>
            </w:r>
            <w:proofErr w:type="gramStart"/>
            <w:r w:rsidR="005C1BE4" w:rsidRPr="003550EC">
              <w:t>г</w:t>
            </w:r>
            <w:proofErr w:type="gramEnd"/>
            <w:r w:rsidR="005C1BE4" w:rsidRPr="003550EC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адрес электронной почты (при наличии):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наименование и реквизиты документа, подтверждающего полномочия представителя: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firstLine="5"/>
              <w:jc w:val="both"/>
            </w:pPr>
            <w:r w:rsidRPr="003550EC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ИНН (для российского юридического лица):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 xml:space="preserve">страна регистрации (инкорпорации) (для иностранного </w:t>
            </w:r>
            <w:r w:rsidRPr="003550EC">
              <w:lastRenderedPageBreak/>
              <w:t>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номер регистрации (для иностранного юридического лица):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 xml:space="preserve">"__" _________ ____ </w:t>
            </w:r>
            <w:proofErr w:type="gramStart"/>
            <w:r w:rsidRPr="003550EC">
              <w:t>г</w:t>
            </w:r>
            <w:proofErr w:type="gramEnd"/>
            <w:r w:rsidRPr="003550EC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адрес электронной почты (при наличии):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наименование и реквизиты документа, подтверждающего полномочия представителя: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Документы, прилагаемые к заявлению: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Оригинал в количестве ___ экз., на ___ </w:t>
            </w:r>
            <w:proofErr w:type="gramStart"/>
            <w:r w:rsidRPr="003550EC">
              <w:t>л</w:t>
            </w:r>
            <w:proofErr w:type="gramEnd"/>
            <w:r w:rsidRPr="003550EC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Копия в количестве ___ экз., на ___ </w:t>
            </w:r>
            <w:proofErr w:type="gramStart"/>
            <w:r w:rsidRPr="003550EC">
              <w:t>л</w:t>
            </w:r>
            <w:proofErr w:type="gramEnd"/>
            <w:r w:rsidRPr="003550EC">
              <w:t>.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Оригинал в количестве ___ экз., на ___ </w:t>
            </w:r>
            <w:proofErr w:type="gramStart"/>
            <w:r w:rsidRPr="003550EC">
              <w:t>л</w:t>
            </w:r>
            <w:proofErr w:type="gramEnd"/>
            <w:r w:rsidRPr="003550EC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Копия в количестве ___ экз., на ___ </w:t>
            </w:r>
            <w:proofErr w:type="gramStart"/>
            <w:r w:rsidRPr="003550EC">
              <w:t>л</w:t>
            </w:r>
            <w:proofErr w:type="gramEnd"/>
            <w:r w:rsidRPr="003550EC">
              <w:t>.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Оригинал в количестве ___ экз., на ___ </w:t>
            </w:r>
            <w:proofErr w:type="gramStart"/>
            <w:r w:rsidRPr="003550EC">
              <w:t>л</w:t>
            </w:r>
            <w:proofErr w:type="gramEnd"/>
            <w:r w:rsidRPr="003550EC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 xml:space="preserve">Копия в количестве ___ экз., на ___ </w:t>
            </w:r>
            <w:proofErr w:type="gramStart"/>
            <w:r w:rsidRPr="003550EC">
              <w:t>л</w:t>
            </w:r>
            <w:proofErr w:type="gramEnd"/>
            <w:r w:rsidRPr="003550EC">
              <w:t>.</w:t>
            </w:r>
          </w:p>
        </w:tc>
      </w:tr>
      <w:tr w:rsidR="005C1BE4" w:rsidRPr="003550EC" w:rsidTr="002D3E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right"/>
            </w:pPr>
            <w:r w:rsidRPr="003550EC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Примечание:</w:t>
            </w:r>
          </w:p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D3E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</w:tbl>
    <w:p w:rsidR="005C1BE4" w:rsidRDefault="005C1BE4" w:rsidP="005C1BE4">
      <w:pPr>
        <w:jc w:val="both"/>
      </w:pPr>
    </w:p>
    <w:p w:rsidR="005E3C11" w:rsidRDefault="005E3C11" w:rsidP="005C1BE4">
      <w:pPr>
        <w:jc w:val="both"/>
      </w:pPr>
    </w:p>
    <w:p w:rsidR="005E3C11" w:rsidRDefault="005E3C11" w:rsidP="005C1BE4">
      <w:pPr>
        <w:jc w:val="both"/>
      </w:pPr>
    </w:p>
    <w:p w:rsidR="005E3C11" w:rsidRDefault="005E3C11" w:rsidP="005C1BE4">
      <w:pPr>
        <w:jc w:val="both"/>
      </w:pPr>
    </w:p>
    <w:p w:rsidR="005E3C11" w:rsidRDefault="005E3C11" w:rsidP="005C1BE4">
      <w:pPr>
        <w:jc w:val="both"/>
      </w:pPr>
    </w:p>
    <w:p w:rsidR="005E3C11" w:rsidRDefault="005E3C11" w:rsidP="005C1BE4">
      <w:pPr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5C1BE4" w:rsidRPr="003550EC" w:rsidTr="002E71C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4C39C0">
            <w:pPr>
              <w:ind w:left="5"/>
              <w:jc w:val="both"/>
            </w:pPr>
            <w:r w:rsidRPr="003550EC">
              <w:t xml:space="preserve">Лист </w:t>
            </w:r>
            <w:r w:rsidR="004C39C0">
              <w:t>№</w:t>
            </w:r>
            <w:r w:rsidRPr="003550EC"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ind w:left="10"/>
              <w:jc w:val="both"/>
            </w:pPr>
            <w:r w:rsidRPr="003550EC">
              <w:t>Всего листов ___</w:t>
            </w:r>
          </w:p>
        </w:tc>
      </w:tr>
      <w:tr w:rsidR="005C1BE4" w:rsidRPr="003550EC" w:rsidTr="002E71C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  <w:proofErr w:type="gramStart"/>
            <w:r w:rsidRPr="003550EC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550EC">
              <w:t xml:space="preserve"> автоматизированном </w:t>
            </w:r>
            <w:proofErr w:type="gramStart"/>
            <w:r w:rsidRPr="003550EC">
              <w:t>режиме</w:t>
            </w:r>
            <w:proofErr w:type="gramEnd"/>
            <w:r w:rsidRPr="003550EC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C1BE4" w:rsidRPr="003550EC" w:rsidTr="002E71C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both"/>
            </w:pPr>
            <w:r w:rsidRPr="003550EC">
              <w:t>Настоящим также подтверждаю, что:</w:t>
            </w:r>
          </w:p>
          <w:p w:rsidR="005C1BE4" w:rsidRPr="003550EC" w:rsidRDefault="005C1BE4" w:rsidP="009354A7">
            <w:r w:rsidRPr="003550EC">
              <w:t>сведения, указанные в настоящем заявлении, на дату представления заявления достоверны;</w:t>
            </w:r>
          </w:p>
          <w:p w:rsidR="005C1BE4" w:rsidRPr="003550EC" w:rsidRDefault="005C1BE4" w:rsidP="009354A7">
            <w:r w:rsidRPr="003550EC">
              <w:t>представленные правоустанавливающи</w:t>
            </w:r>
            <w:proofErr w:type="gramStart"/>
            <w:r w:rsidRPr="003550EC">
              <w:t>й(</w:t>
            </w:r>
            <w:proofErr w:type="spellStart"/>
            <w:proofErr w:type="gramEnd"/>
            <w:r w:rsidRPr="003550EC">
              <w:t>ие</w:t>
            </w:r>
            <w:proofErr w:type="spellEnd"/>
            <w:r w:rsidRPr="003550EC">
              <w:t>) документ(</w:t>
            </w:r>
            <w:proofErr w:type="spellStart"/>
            <w:r w:rsidRPr="003550EC">
              <w:t>ы</w:t>
            </w:r>
            <w:proofErr w:type="spellEnd"/>
            <w:r w:rsidRPr="003550EC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C1BE4" w:rsidRPr="003550EC" w:rsidTr="002E71C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Дата</w:t>
            </w:r>
          </w:p>
        </w:tc>
      </w:tr>
      <w:tr w:rsidR="005C1BE4" w:rsidRPr="003550EC" w:rsidTr="002E71C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_________________</w:t>
            </w:r>
          </w:p>
          <w:p w:rsidR="005C1BE4" w:rsidRPr="003550EC" w:rsidRDefault="005C1BE4" w:rsidP="009354A7">
            <w:pPr>
              <w:jc w:val="center"/>
            </w:pPr>
            <w:r w:rsidRPr="003550EC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center"/>
            </w:pPr>
            <w:r w:rsidRPr="003550EC">
              <w:t>_______________________</w:t>
            </w:r>
          </w:p>
          <w:p w:rsidR="005C1BE4" w:rsidRPr="003550EC" w:rsidRDefault="005C1BE4" w:rsidP="009354A7">
            <w:pPr>
              <w:jc w:val="center"/>
            </w:pPr>
            <w:r w:rsidRPr="003550EC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BE4" w:rsidRPr="003550EC" w:rsidRDefault="005C1BE4" w:rsidP="009354A7">
            <w:pPr>
              <w:jc w:val="both"/>
            </w:pPr>
            <w:r w:rsidRPr="003550EC">
              <w:t xml:space="preserve">"__" ___________ ____ </w:t>
            </w:r>
            <w:proofErr w:type="gramStart"/>
            <w:r w:rsidRPr="003550EC">
              <w:t>г</w:t>
            </w:r>
            <w:proofErr w:type="gramEnd"/>
            <w:r w:rsidRPr="003550EC">
              <w:t>.</w:t>
            </w:r>
          </w:p>
        </w:tc>
      </w:tr>
      <w:tr w:rsidR="005C1BE4" w:rsidRPr="003550EC" w:rsidTr="002E71C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pPr>
              <w:jc w:val="center"/>
            </w:pPr>
            <w:r w:rsidRPr="003550EC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>
            <w:r w:rsidRPr="003550EC">
              <w:t>Отметка специалиста, принявшего заявление и приложенные к нему документы:</w:t>
            </w:r>
          </w:p>
        </w:tc>
      </w:tr>
      <w:tr w:rsidR="005C1BE4" w:rsidRPr="003550EC" w:rsidTr="002E71C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  <w:tr w:rsidR="005C1BE4" w:rsidRPr="003550EC" w:rsidTr="002E71C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BE4" w:rsidRPr="003550EC" w:rsidRDefault="005C1BE4" w:rsidP="009354A7"/>
        </w:tc>
      </w:tr>
    </w:tbl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ind w:firstLine="540"/>
        <w:jc w:val="both"/>
      </w:pPr>
      <w:r w:rsidRPr="003550EC">
        <w:t>--------------------------------</w:t>
      </w:r>
    </w:p>
    <w:p w:rsidR="005C1BE4" w:rsidRPr="003550EC" w:rsidRDefault="005C1BE4" w:rsidP="005C1BE4">
      <w:pPr>
        <w:ind w:firstLine="540"/>
        <w:jc w:val="both"/>
      </w:pPr>
      <w:bookmarkStart w:id="6" w:name="Par556"/>
      <w:bookmarkEnd w:id="6"/>
      <w:r w:rsidRPr="003550EC">
        <w:t>&lt;1&gt; Строка дублируется для каждого объединенного земельного участка.</w:t>
      </w:r>
    </w:p>
    <w:p w:rsidR="005C1BE4" w:rsidRPr="003550EC" w:rsidRDefault="005C1BE4" w:rsidP="005C1BE4">
      <w:pPr>
        <w:ind w:firstLine="540"/>
        <w:jc w:val="both"/>
      </w:pPr>
      <w:bookmarkStart w:id="7" w:name="Par557"/>
      <w:bookmarkEnd w:id="7"/>
      <w:r w:rsidRPr="003550EC">
        <w:t>&lt;2&gt; Строка дублируется для каждого перераспределенного земельного участка.</w:t>
      </w:r>
    </w:p>
    <w:p w:rsidR="005C1BE4" w:rsidRPr="003550EC" w:rsidRDefault="005C1BE4" w:rsidP="005C1BE4">
      <w:pPr>
        <w:ind w:firstLine="540"/>
        <w:jc w:val="both"/>
      </w:pPr>
      <w:bookmarkStart w:id="8" w:name="Par558"/>
      <w:bookmarkEnd w:id="8"/>
      <w:r w:rsidRPr="003550EC">
        <w:t>&lt;3&gt; Строка дублируется для каждого разделенного помещения.</w:t>
      </w:r>
    </w:p>
    <w:p w:rsidR="005C1BE4" w:rsidRPr="003550EC" w:rsidRDefault="005C1BE4" w:rsidP="005C1BE4">
      <w:pPr>
        <w:ind w:firstLine="540"/>
        <w:jc w:val="both"/>
      </w:pPr>
      <w:bookmarkStart w:id="9" w:name="Par559"/>
      <w:bookmarkEnd w:id="9"/>
      <w:r w:rsidRPr="003550EC">
        <w:t>&lt;4&gt; Строка дублируется для каждого объединенного помещения.</w:t>
      </w:r>
    </w:p>
    <w:p w:rsidR="005C1BE4" w:rsidRPr="003550EC" w:rsidRDefault="005C1BE4" w:rsidP="005C1BE4">
      <w:pPr>
        <w:jc w:val="both"/>
      </w:pPr>
    </w:p>
    <w:p w:rsidR="005C1BE4" w:rsidRPr="003550EC" w:rsidRDefault="005C1BE4" w:rsidP="005C1BE4">
      <w:pPr>
        <w:jc w:val="center"/>
      </w:pPr>
    </w:p>
    <w:p w:rsidR="002D3ED8" w:rsidRPr="003550EC" w:rsidRDefault="002D3ED8" w:rsidP="005C1BE4">
      <w:pPr>
        <w:jc w:val="center"/>
      </w:pPr>
    </w:p>
    <w:p w:rsidR="002D3ED8" w:rsidRPr="003550EC" w:rsidRDefault="002D3ED8" w:rsidP="005C1BE4">
      <w:pPr>
        <w:jc w:val="center"/>
      </w:pPr>
    </w:p>
    <w:p w:rsidR="002D3ED8" w:rsidRPr="003550EC" w:rsidRDefault="002D3ED8" w:rsidP="005C1BE4">
      <w:pPr>
        <w:jc w:val="center"/>
      </w:pPr>
    </w:p>
    <w:p w:rsidR="002D3ED8" w:rsidRPr="003550EC" w:rsidRDefault="002D3ED8" w:rsidP="005C1BE4">
      <w:pPr>
        <w:jc w:val="center"/>
      </w:pPr>
    </w:p>
    <w:p w:rsidR="002D3ED8" w:rsidRPr="003550EC" w:rsidRDefault="002D3ED8" w:rsidP="005C1BE4">
      <w:pPr>
        <w:jc w:val="center"/>
      </w:pPr>
    </w:p>
    <w:p w:rsidR="000B2379" w:rsidRPr="003550EC" w:rsidRDefault="002D3ED8" w:rsidP="002D3ED8">
      <w:pPr>
        <w:jc w:val="right"/>
      </w:pPr>
      <w:r w:rsidRPr="003550EC">
        <w:tab/>
      </w:r>
    </w:p>
    <w:p w:rsidR="002E71CB" w:rsidRDefault="002E71CB" w:rsidP="002D3ED8">
      <w:pPr>
        <w:jc w:val="right"/>
      </w:pPr>
    </w:p>
    <w:p w:rsidR="003550EC" w:rsidRDefault="003550EC" w:rsidP="002D3ED8">
      <w:pPr>
        <w:jc w:val="right"/>
      </w:pPr>
    </w:p>
    <w:p w:rsidR="003550EC" w:rsidRDefault="003550EC" w:rsidP="002D3ED8">
      <w:pPr>
        <w:jc w:val="right"/>
      </w:pPr>
    </w:p>
    <w:p w:rsidR="003550EC" w:rsidRDefault="003550EC" w:rsidP="002D3ED8">
      <w:pPr>
        <w:jc w:val="right"/>
      </w:pPr>
    </w:p>
    <w:tbl>
      <w:tblPr>
        <w:tblStyle w:val="aff3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41"/>
      </w:tblGrid>
      <w:tr w:rsidR="005E3C11" w:rsidTr="00D64D33">
        <w:trPr>
          <w:trHeight w:val="281"/>
        </w:trPr>
        <w:tc>
          <w:tcPr>
            <w:tcW w:w="4341" w:type="dxa"/>
          </w:tcPr>
          <w:p w:rsidR="005E3C11" w:rsidRPr="00B206E0" w:rsidRDefault="005E3C11" w:rsidP="005E3C11">
            <w:pPr>
              <w:jc w:val="right"/>
            </w:pPr>
            <w:r>
              <w:lastRenderedPageBreak/>
              <w:t>Приложение № 3</w:t>
            </w:r>
          </w:p>
          <w:p w:rsidR="005E3C11" w:rsidRDefault="005E3C11" w:rsidP="00D64D3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E3C11" w:rsidRPr="006C0B0B" w:rsidRDefault="005E3C11" w:rsidP="005E3C11">
      <w:pPr>
        <w:ind w:left="3960"/>
        <w:rPr>
          <w:sz w:val="28"/>
          <w:szCs w:val="28"/>
        </w:rPr>
      </w:pPr>
    </w:p>
    <w:p w:rsidR="005E3C11" w:rsidRPr="000A67E0" w:rsidRDefault="005E3C11" w:rsidP="005E3C11">
      <w:pPr>
        <w:pStyle w:val="1"/>
        <w:ind w:left="3960"/>
        <w:rPr>
          <w:b w:val="0"/>
          <w:szCs w:val="28"/>
        </w:rPr>
      </w:pPr>
      <w:r w:rsidRPr="003320F7">
        <w:rPr>
          <w:b w:val="0"/>
          <w:szCs w:val="28"/>
        </w:rPr>
        <w:t xml:space="preserve">Главе </w:t>
      </w:r>
      <w:r w:rsidRPr="007012AD">
        <w:rPr>
          <w:b w:val="0"/>
          <w:spacing w:val="-6"/>
          <w:szCs w:val="28"/>
        </w:rPr>
        <w:t xml:space="preserve">сельского поселения </w:t>
      </w:r>
      <w:r>
        <w:rPr>
          <w:b w:val="0"/>
          <w:spacing w:val="-6"/>
          <w:szCs w:val="28"/>
        </w:rPr>
        <w:t>Девятинское</w:t>
      </w:r>
    </w:p>
    <w:p w:rsidR="005E3C11" w:rsidRDefault="005E3C11" w:rsidP="005E3C11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E3C11" w:rsidRPr="00352C21" w:rsidRDefault="005E3C11" w:rsidP="005E3C11">
      <w:pPr>
        <w:ind w:left="3960"/>
        <w:jc w:val="center"/>
        <w:rPr>
          <w:sz w:val="20"/>
          <w:szCs w:val="20"/>
        </w:rPr>
      </w:pPr>
      <w:r w:rsidRPr="00352C21">
        <w:rPr>
          <w:sz w:val="20"/>
          <w:szCs w:val="20"/>
        </w:rPr>
        <w:t>(Ф.И.О. главы)</w:t>
      </w:r>
    </w:p>
    <w:p w:rsidR="005E3C11" w:rsidRDefault="005E3C11" w:rsidP="005E3C11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E3C11" w:rsidRPr="00C7062A" w:rsidRDefault="005E3C11" w:rsidP="005E3C11">
      <w:pPr>
        <w:ind w:left="3960"/>
        <w:jc w:val="center"/>
        <w:rPr>
          <w:sz w:val="28"/>
          <w:szCs w:val="28"/>
          <w:vertAlign w:val="superscript"/>
        </w:rPr>
      </w:pPr>
      <w:r w:rsidRPr="00352C21">
        <w:rPr>
          <w:sz w:val="20"/>
          <w:szCs w:val="20"/>
        </w:rPr>
        <w:t>(Ф.И.О. заявителя полностью)</w:t>
      </w:r>
    </w:p>
    <w:p w:rsidR="005E3C11" w:rsidRDefault="005E3C11" w:rsidP="005E3C11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E3C11" w:rsidRDefault="005E3C11" w:rsidP="005E3C11">
      <w:pPr>
        <w:ind w:left="3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</w:t>
      </w:r>
    </w:p>
    <w:p w:rsidR="005E3C11" w:rsidRPr="00352C21" w:rsidRDefault="005E3C11" w:rsidP="005E3C1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</w:t>
      </w:r>
    </w:p>
    <w:p w:rsidR="005E3C11" w:rsidRDefault="005E3C11" w:rsidP="005E3C11">
      <w:pPr>
        <w:tabs>
          <w:tab w:val="left" w:pos="680"/>
          <w:tab w:val="left" w:pos="5740"/>
          <w:tab w:val="left" w:pos="7280"/>
        </w:tabs>
        <w:ind w:left="708" w:hanging="708"/>
        <w:rPr>
          <w:sz w:val="28"/>
          <w:szCs w:val="28"/>
        </w:rPr>
      </w:pPr>
      <w:r w:rsidRPr="009744EF">
        <w:rPr>
          <w:sz w:val="28"/>
          <w:szCs w:val="28"/>
        </w:rPr>
        <w:tab/>
        <w:t xml:space="preserve">                                    </w:t>
      </w:r>
    </w:p>
    <w:p w:rsidR="005E3C11" w:rsidRDefault="005E3C11" w:rsidP="005E3C11">
      <w:pPr>
        <w:tabs>
          <w:tab w:val="left" w:pos="680"/>
          <w:tab w:val="left" w:pos="5740"/>
          <w:tab w:val="left" w:pos="7280"/>
        </w:tabs>
        <w:ind w:left="708" w:hanging="708"/>
        <w:rPr>
          <w:sz w:val="28"/>
          <w:szCs w:val="28"/>
        </w:rPr>
      </w:pPr>
    </w:p>
    <w:p w:rsidR="005E3C11" w:rsidRDefault="005E3C11" w:rsidP="005E3C11">
      <w:pPr>
        <w:tabs>
          <w:tab w:val="left" w:pos="680"/>
          <w:tab w:val="left" w:pos="5740"/>
          <w:tab w:val="left" w:pos="7280"/>
        </w:tabs>
        <w:ind w:left="708" w:hanging="708"/>
        <w:rPr>
          <w:sz w:val="28"/>
          <w:szCs w:val="28"/>
        </w:rPr>
      </w:pPr>
    </w:p>
    <w:p w:rsidR="005E3C11" w:rsidRDefault="005E3C11" w:rsidP="005E3C11">
      <w:pPr>
        <w:tabs>
          <w:tab w:val="left" w:pos="680"/>
          <w:tab w:val="left" w:pos="5740"/>
          <w:tab w:val="left" w:pos="7280"/>
        </w:tabs>
        <w:ind w:left="708" w:hanging="708"/>
        <w:rPr>
          <w:sz w:val="28"/>
          <w:szCs w:val="28"/>
        </w:rPr>
      </w:pPr>
    </w:p>
    <w:p w:rsidR="005E3C11" w:rsidRPr="009744EF" w:rsidRDefault="005E3C11" w:rsidP="005E3C11">
      <w:pPr>
        <w:rPr>
          <w:sz w:val="28"/>
          <w:szCs w:val="28"/>
        </w:rPr>
      </w:pPr>
    </w:p>
    <w:p w:rsidR="005E3C11" w:rsidRDefault="005E3C11" w:rsidP="005E3C11">
      <w:pPr>
        <w:tabs>
          <w:tab w:val="left" w:pos="680"/>
          <w:tab w:val="left" w:pos="5740"/>
          <w:tab w:val="left" w:pos="7280"/>
        </w:tabs>
        <w:ind w:left="708" w:hanging="708"/>
        <w:rPr>
          <w:sz w:val="28"/>
          <w:szCs w:val="28"/>
        </w:rPr>
      </w:pPr>
      <w:r w:rsidRPr="009744EF">
        <w:rPr>
          <w:sz w:val="28"/>
          <w:szCs w:val="28"/>
        </w:rPr>
        <w:tab/>
        <w:t xml:space="preserve">                                    </w:t>
      </w:r>
      <w:proofErr w:type="gramStart"/>
      <w:r w:rsidRPr="009744EF">
        <w:rPr>
          <w:sz w:val="28"/>
          <w:szCs w:val="28"/>
        </w:rPr>
        <w:t>З</w:t>
      </w:r>
      <w:proofErr w:type="gramEnd"/>
      <w:r w:rsidRPr="009744EF">
        <w:rPr>
          <w:sz w:val="28"/>
          <w:szCs w:val="28"/>
        </w:rPr>
        <w:t xml:space="preserve"> А Я В Л Е Н И Е</w:t>
      </w:r>
    </w:p>
    <w:p w:rsidR="005E3C11" w:rsidRPr="009744EF" w:rsidRDefault="005E3C11" w:rsidP="005E3C11">
      <w:pPr>
        <w:tabs>
          <w:tab w:val="left" w:pos="680"/>
          <w:tab w:val="left" w:pos="5740"/>
          <w:tab w:val="left" w:pos="7280"/>
        </w:tabs>
        <w:ind w:left="708" w:hanging="708"/>
        <w:rPr>
          <w:sz w:val="28"/>
          <w:szCs w:val="28"/>
        </w:rPr>
      </w:pPr>
    </w:p>
    <w:p w:rsidR="005E3C11" w:rsidRDefault="005E3C11" w:rsidP="005E3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Прошу Вас изменить почтовый адрес земельному участку (или жилому дому, части жилого дома, квартире расположенной в многоквартирном жилом доме, гаражу и т.д.), расположенному (ой):____________________________________________________________________________________________________________________________</w:t>
      </w:r>
    </w:p>
    <w:p w:rsidR="005E3C11" w:rsidRDefault="005E3C11" w:rsidP="005E3C11">
      <w:pPr>
        <w:rPr>
          <w:sz w:val="28"/>
          <w:szCs w:val="28"/>
        </w:rPr>
      </w:pPr>
      <w:r>
        <w:t xml:space="preserve">                                                       </w:t>
      </w:r>
      <w:r w:rsidRPr="00F349D4">
        <w:t>(населенный пункт, улица, номер строения)</w:t>
      </w:r>
      <w:r w:rsidRPr="0097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</w:p>
    <w:p w:rsidR="005E3C11" w:rsidRDefault="005E3C11" w:rsidP="005E3C11">
      <w:pPr>
        <w:rPr>
          <w:sz w:val="28"/>
          <w:szCs w:val="28"/>
        </w:rPr>
      </w:pPr>
    </w:p>
    <w:p w:rsidR="005E3C11" w:rsidRDefault="005E3C11" w:rsidP="005E3C11">
      <w:pPr>
        <w:rPr>
          <w:sz w:val="28"/>
          <w:szCs w:val="28"/>
        </w:rPr>
      </w:pPr>
    </w:p>
    <w:p w:rsidR="005E3C11" w:rsidRDefault="005E3C11" w:rsidP="005E3C11">
      <w:pPr>
        <w:tabs>
          <w:tab w:val="left" w:pos="7020"/>
        </w:tabs>
      </w:pPr>
      <w:r>
        <w:rPr>
          <w:sz w:val="28"/>
          <w:szCs w:val="28"/>
        </w:rPr>
        <w:t>_________________                                                                ________________</w:t>
      </w:r>
    </w:p>
    <w:p w:rsidR="005E3C11" w:rsidRPr="005E3C11" w:rsidRDefault="005E3C11" w:rsidP="005E3C11">
      <w:r w:rsidRPr="009744EF">
        <w:rPr>
          <w:sz w:val="28"/>
          <w:szCs w:val="28"/>
        </w:rPr>
        <w:t xml:space="preserve">   Дата                                                                                       Личная подпись</w:t>
      </w:r>
    </w:p>
    <w:p w:rsidR="005E3C11" w:rsidRDefault="005E3C11" w:rsidP="005E3C11">
      <w:pPr>
        <w:jc w:val="both"/>
        <w:rPr>
          <w:sz w:val="28"/>
          <w:szCs w:val="28"/>
        </w:rPr>
      </w:pPr>
    </w:p>
    <w:p w:rsidR="005E3C11" w:rsidRDefault="005E3C11" w:rsidP="005E3C11">
      <w:pPr>
        <w:jc w:val="both"/>
        <w:rPr>
          <w:sz w:val="28"/>
          <w:szCs w:val="28"/>
        </w:rPr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5E3C11" w:rsidRDefault="005E3C11" w:rsidP="002D3ED8">
      <w:pPr>
        <w:jc w:val="right"/>
      </w:pPr>
    </w:p>
    <w:p w:rsidR="004C39C0" w:rsidRDefault="004C39C0" w:rsidP="004C39C0"/>
    <w:p w:rsidR="002D3ED8" w:rsidRPr="003550EC" w:rsidRDefault="005E3C11" w:rsidP="004C39C0">
      <w:pPr>
        <w:jc w:val="right"/>
      </w:pPr>
      <w:r>
        <w:lastRenderedPageBreak/>
        <w:t>Приложение № 4</w:t>
      </w:r>
    </w:p>
    <w:p w:rsidR="002D3ED8" w:rsidRPr="003550EC" w:rsidRDefault="002D3ED8" w:rsidP="002E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</w:t>
      </w:r>
    </w:p>
    <w:p w:rsidR="002D3ED8" w:rsidRPr="003550EC" w:rsidRDefault="002D3ED8" w:rsidP="002E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2D3ED8" w:rsidRPr="003550EC" w:rsidRDefault="002D3ED8" w:rsidP="002E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(представителя) заявителя)</w:t>
      </w:r>
    </w:p>
    <w:p w:rsidR="002D3ED8" w:rsidRPr="003550EC" w:rsidRDefault="002D3ED8" w:rsidP="002E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2D3ED8" w:rsidRPr="003550EC" w:rsidRDefault="002D3ED8" w:rsidP="002E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(регистрационный номер</w:t>
      </w:r>
      <w:proofErr w:type="gramEnd"/>
    </w:p>
    <w:p w:rsidR="002D3ED8" w:rsidRPr="003550EC" w:rsidRDefault="002D3ED8" w:rsidP="002E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заявления о присвоении</w:t>
      </w:r>
    </w:p>
    <w:p w:rsidR="002D3ED8" w:rsidRPr="003550EC" w:rsidRDefault="002D3ED8" w:rsidP="002E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               объекту адресации адреса</w:t>
      </w:r>
    </w:p>
    <w:p w:rsidR="002D3ED8" w:rsidRPr="003550EC" w:rsidRDefault="002D3ED8" w:rsidP="002E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             или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3550EC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2D3ED8" w:rsidRPr="003550EC" w:rsidRDefault="002D3ED8" w:rsidP="005E3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Решение</w:t>
      </w:r>
    </w:p>
    <w:p w:rsidR="002D3ED8" w:rsidRPr="003550EC" w:rsidRDefault="002D3ED8" w:rsidP="005E3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2D3ED8" w:rsidRPr="003550EC" w:rsidRDefault="002D3ED8" w:rsidP="005E3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3550EC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2D3ED8" w:rsidRPr="003550EC" w:rsidRDefault="002D3ED8" w:rsidP="005E3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="004C39C0">
        <w:rPr>
          <w:rFonts w:ascii="Times New Roman" w:hAnsi="Times New Roman" w:cs="Times New Roman"/>
          <w:sz w:val="24"/>
          <w:szCs w:val="24"/>
        </w:rPr>
        <w:t xml:space="preserve">№ </w:t>
      </w:r>
      <w:r w:rsidRPr="003550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или органа местного самоуправления внутригородского муниципального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образования города федерального значения, уполномоченного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законом субъекта Российской Федерации)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____________________________________________________________,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и дата выдачи документа,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российского юридического лица), страна, дата и номер регистрации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почтовый адрес - для юридического лица)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17" w:history="1">
        <w:r w:rsidRPr="003550EC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3550EC">
        <w:rPr>
          <w:rFonts w:ascii="Times New Roman" w:hAnsi="Times New Roman" w:cs="Times New Roman"/>
          <w:sz w:val="24"/>
          <w:szCs w:val="24"/>
        </w:rPr>
        <w:t xml:space="preserve">  присвоения,  изменения  и   аннулирования   адресов,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0EC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3550E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2014 г.  </w:t>
      </w:r>
      <w:r w:rsidR="004C39C0">
        <w:rPr>
          <w:rFonts w:ascii="Times New Roman" w:hAnsi="Times New Roman" w:cs="Times New Roman"/>
          <w:sz w:val="24"/>
          <w:szCs w:val="24"/>
        </w:rPr>
        <w:t>№</w:t>
      </w:r>
      <w:r w:rsidRPr="003550EC">
        <w:rPr>
          <w:rFonts w:ascii="Times New Roman" w:hAnsi="Times New Roman" w:cs="Times New Roman"/>
          <w:sz w:val="24"/>
          <w:szCs w:val="24"/>
        </w:rPr>
        <w:t xml:space="preserve"> 1221,  отказано  в  присвоении (аннулировании) адреса следующему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           (нужное подчеркнуть)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________________________________________________________.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местонахождения объекта адресации в случае обращения заявителя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о присвоении объекту адресации адреса,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адрес объекта адресации в случае обращения заявителя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                       об аннулировании его адреса)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3ED8" w:rsidRPr="003550EC" w:rsidRDefault="002D3ED8" w:rsidP="002D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0E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550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0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2D3ED8" w:rsidRDefault="002D3ED8" w:rsidP="002D3ED8">
      <w:pPr>
        <w:pStyle w:val="ConsPlusNonformat"/>
        <w:jc w:val="both"/>
      </w:pPr>
      <w:r w:rsidRPr="003550E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t>____________.</w:t>
      </w:r>
    </w:p>
    <w:p w:rsidR="002D3ED8" w:rsidRDefault="002D3ED8" w:rsidP="002D3ED8">
      <w:pPr>
        <w:pStyle w:val="ConsPlusNonformat"/>
        <w:jc w:val="both"/>
      </w:pPr>
      <w:r>
        <w:t xml:space="preserve">                            (основание отказа)</w:t>
      </w:r>
    </w:p>
    <w:p w:rsidR="002D3ED8" w:rsidRDefault="002D3ED8" w:rsidP="002D3ED8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2D3ED8" w:rsidRDefault="002D3ED8" w:rsidP="002D3ED8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2D3ED8" w:rsidRDefault="002D3ED8" w:rsidP="002D3ED8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2D3ED8" w:rsidRDefault="002D3ED8" w:rsidP="002D3ED8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2D3ED8" w:rsidRDefault="002D3ED8" w:rsidP="002D3ED8">
      <w:pPr>
        <w:pStyle w:val="ConsPlusNonformat"/>
        <w:jc w:val="both"/>
      </w:pPr>
      <w:r>
        <w:t>Российской Федерации</w:t>
      </w:r>
    </w:p>
    <w:p w:rsidR="002D3ED8" w:rsidRDefault="002D3ED8" w:rsidP="002D3ED8">
      <w:pPr>
        <w:pStyle w:val="ConsPlusNonformat"/>
        <w:jc w:val="both"/>
      </w:pPr>
      <w:r>
        <w:t>___________________________________                         _______________</w:t>
      </w:r>
    </w:p>
    <w:p w:rsidR="002D3ED8" w:rsidRDefault="002D3ED8" w:rsidP="002D3ED8">
      <w:pPr>
        <w:pStyle w:val="ConsPlusNonformat"/>
        <w:jc w:val="both"/>
      </w:pPr>
      <w:r>
        <w:t xml:space="preserve">       (должность, Ф.И.О.)                                    (подпись)</w:t>
      </w:r>
    </w:p>
    <w:p w:rsidR="002D3ED8" w:rsidRDefault="002D3ED8" w:rsidP="002D3ED8">
      <w:pPr>
        <w:pStyle w:val="ConsPlusNonformat"/>
        <w:jc w:val="both"/>
      </w:pPr>
      <w:r>
        <w:t xml:space="preserve">            М.П.</w:t>
      </w:r>
    </w:p>
    <w:sectPr w:rsidR="002D3ED8" w:rsidSect="00442C8D">
      <w:headerReference w:type="even" r:id="rId18"/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1D" w:rsidRDefault="00D9491D">
      <w:r>
        <w:separator/>
      </w:r>
    </w:p>
  </w:endnote>
  <w:endnote w:type="continuationSeparator" w:id="0">
    <w:p w:rsidR="00D9491D" w:rsidRDefault="00D9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1D" w:rsidRDefault="00D9491D">
      <w:r>
        <w:separator/>
      </w:r>
    </w:p>
  </w:footnote>
  <w:footnote w:type="continuationSeparator" w:id="0">
    <w:p w:rsidR="00D9491D" w:rsidRDefault="00D94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33" w:rsidRDefault="00065F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4D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4D33" w:rsidRDefault="00D64D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FC"/>
    <w:multiLevelType w:val="hybridMultilevel"/>
    <w:tmpl w:val="E1F29E3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FF605B"/>
    <w:multiLevelType w:val="hybridMultilevel"/>
    <w:tmpl w:val="62E2E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A44639"/>
    <w:multiLevelType w:val="hybridMultilevel"/>
    <w:tmpl w:val="BF5A6E92"/>
    <w:lvl w:ilvl="0" w:tplc="6F4414A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8850033"/>
    <w:multiLevelType w:val="hybridMultilevel"/>
    <w:tmpl w:val="816C904C"/>
    <w:lvl w:ilvl="0" w:tplc="73A268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F5AD8"/>
    <w:multiLevelType w:val="hybridMultilevel"/>
    <w:tmpl w:val="F84E6F32"/>
    <w:lvl w:ilvl="0" w:tplc="673CF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C72D6"/>
    <w:multiLevelType w:val="hybridMultilevel"/>
    <w:tmpl w:val="C0E0DC18"/>
    <w:lvl w:ilvl="0" w:tplc="243C8060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AC6D33"/>
    <w:multiLevelType w:val="hybridMultilevel"/>
    <w:tmpl w:val="AB32097E"/>
    <w:lvl w:ilvl="0" w:tplc="62969574">
      <w:start w:val="1"/>
      <w:numFmt w:val="decimal"/>
      <w:lvlText w:val="%1)"/>
      <w:lvlJc w:val="left"/>
      <w:pPr>
        <w:tabs>
          <w:tab w:val="num" w:pos="1797"/>
        </w:tabs>
        <w:ind w:left="720" w:firstLine="68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C135A62"/>
    <w:multiLevelType w:val="hybridMultilevel"/>
    <w:tmpl w:val="178A7744"/>
    <w:lvl w:ilvl="0" w:tplc="05388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222EA33A">
      <w:start w:val="1"/>
      <w:numFmt w:val="bullet"/>
      <w:lvlText w:val=""/>
      <w:lvlJc w:val="left"/>
      <w:pPr>
        <w:tabs>
          <w:tab w:val="num" w:pos="2186"/>
        </w:tabs>
        <w:ind w:left="1109" w:firstLine="68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3E69EF"/>
    <w:multiLevelType w:val="hybridMultilevel"/>
    <w:tmpl w:val="52FE2A94"/>
    <w:lvl w:ilvl="0" w:tplc="4FD4F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E5CD7"/>
    <w:multiLevelType w:val="multilevel"/>
    <w:tmpl w:val="DB8417D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0"/>
        </w:tabs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90"/>
        </w:tabs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11">
    <w:nsid w:val="18CD28BD"/>
    <w:multiLevelType w:val="hybridMultilevel"/>
    <w:tmpl w:val="B448CE9A"/>
    <w:lvl w:ilvl="0" w:tplc="9786933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8DB42E6"/>
    <w:multiLevelType w:val="multilevel"/>
    <w:tmpl w:val="AC002A0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3">
    <w:nsid w:val="1A00320E"/>
    <w:multiLevelType w:val="multilevel"/>
    <w:tmpl w:val="E1AE9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D410B74"/>
    <w:multiLevelType w:val="hybridMultilevel"/>
    <w:tmpl w:val="70A605A8"/>
    <w:lvl w:ilvl="0" w:tplc="B2F620EC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65FF5"/>
    <w:multiLevelType w:val="hybridMultilevel"/>
    <w:tmpl w:val="BBD8E918"/>
    <w:lvl w:ilvl="0" w:tplc="557011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207D1997"/>
    <w:multiLevelType w:val="hybridMultilevel"/>
    <w:tmpl w:val="0D082DB8"/>
    <w:lvl w:ilvl="0" w:tplc="0F80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EB71C8"/>
    <w:multiLevelType w:val="hybridMultilevel"/>
    <w:tmpl w:val="773CC3F0"/>
    <w:lvl w:ilvl="0" w:tplc="4C68882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23165AB"/>
    <w:multiLevelType w:val="hybridMultilevel"/>
    <w:tmpl w:val="6958E28E"/>
    <w:lvl w:ilvl="0" w:tplc="E26A9172">
      <w:start w:val="1"/>
      <w:numFmt w:val="decimal"/>
      <w:lvlText w:val="%1)"/>
      <w:lvlJc w:val="left"/>
      <w:pPr>
        <w:tabs>
          <w:tab w:val="num" w:pos="2130"/>
        </w:tabs>
        <w:ind w:left="2130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2D930AF4"/>
    <w:multiLevelType w:val="multilevel"/>
    <w:tmpl w:val="DD5CC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E83B34"/>
    <w:multiLevelType w:val="hybridMultilevel"/>
    <w:tmpl w:val="94446A3E"/>
    <w:lvl w:ilvl="0" w:tplc="48FECA4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301F4A89"/>
    <w:multiLevelType w:val="hybridMultilevel"/>
    <w:tmpl w:val="4350E6E6"/>
    <w:lvl w:ilvl="0" w:tplc="44689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6F415C"/>
    <w:multiLevelType w:val="hybridMultilevel"/>
    <w:tmpl w:val="1ED2D6E8"/>
    <w:lvl w:ilvl="0" w:tplc="44689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41BF6"/>
    <w:multiLevelType w:val="hybridMultilevel"/>
    <w:tmpl w:val="42260FE8"/>
    <w:lvl w:ilvl="0" w:tplc="72EC2092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7320D"/>
    <w:multiLevelType w:val="multilevel"/>
    <w:tmpl w:val="EB4EB5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07D3856"/>
    <w:multiLevelType w:val="multilevel"/>
    <w:tmpl w:val="DB8417D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0"/>
        </w:tabs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90"/>
        </w:tabs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26">
    <w:nsid w:val="42382C66"/>
    <w:multiLevelType w:val="multilevel"/>
    <w:tmpl w:val="313E771A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7">
    <w:nsid w:val="43F004BA"/>
    <w:multiLevelType w:val="hybridMultilevel"/>
    <w:tmpl w:val="1112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B29FC"/>
    <w:multiLevelType w:val="hybridMultilevel"/>
    <w:tmpl w:val="901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074C7"/>
    <w:multiLevelType w:val="hybridMultilevel"/>
    <w:tmpl w:val="5F78FE28"/>
    <w:lvl w:ilvl="0" w:tplc="4A10AB98">
      <w:start w:val="201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5F5534"/>
    <w:multiLevelType w:val="hybridMultilevel"/>
    <w:tmpl w:val="E90C3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63541"/>
    <w:multiLevelType w:val="hybridMultilevel"/>
    <w:tmpl w:val="97C01696"/>
    <w:lvl w:ilvl="0" w:tplc="6F8831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8F56AD"/>
    <w:multiLevelType w:val="hybridMultilevel"/>
    <w:tmpl w:val="222087BC"/>
    <w:lvl w:ilvl="0" w:tplc="91447E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5E745C3E"/>
    <w:multiLevelType w:val="multilevel"/>
    <w:tmpl w:val="FE0837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34">
    <w:nsid w:val="5E871EA4"/>
    <w:multiLevelType w:val="hybridMultilevel"/>
    <w:tmpl w:val="40F8ED0C"/>
    <w:lvl w:ilvl="0" w:tplc="44689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46013"/>
    <w:multiLevelType w:val="multilevel"/>
    <w:tmpl w:val="E1AE9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4E31DE8"/>
    <w:multiLevelType w:val="multilevel"/>
    <w:tmpl w:val="DA9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627708"/>
    <w:multiLevelType w:val="hybridMultilevel"/>
    <w:tmpl w:val="7764C514"/>
    <w:lvl w:ilvl="0" w:tplc="2392EF9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8652BD"/>
    <w:multiLevelType w:val="hybridMultilevel"/>
    <w:tmpl w:val="50D2107C"/>
    <w:lvl w:ilvl="0" w:tplc="B7B640FA">
      <w:start w:val="1"/>
      <w:numFmt w:val="decimal"/>
      <w:lvlText w:val="%1)"/>
      <w:lvlJc w:val="left"/>
      <w:pPr>
        <w:tabs>
          <w:tab w:val="num" w:pos="1797"/>
        </w:tabs>
        <w:ind w:left="720" w:firstLine="68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033C28"/>
    <w:multiLevelType w:val="hybridMultilevel"/>
    <w:tmpl w:val="3F8E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8202F"/>
    <w:multiLevelType w:val="hybridMultilevel"/>
    <w:tmpl w:val="7BD4FE6E"/>
    <w:lvl w:ilvl="0" w:tplc="6F4414A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1A402D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2A15708"/>
    <w:multiLevelType w:val="hybridMultilevel"/>
    <w:tmpl w:val="3394323A"/>
    <w:lvl w:ilvl="0" w:tplc="44689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47433"/>
    <w:multiLevelType w:val="multilevel"/>
    <w:tmpl w:val="AC002A0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3">
    <w:nsid w:val="7AFC5F0F"/>
    <w:multiLevelType w:val="multilevel"/>
    <w:tmpl w:val="01BE0E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4">
    <w:nsid w:val="7D6B3917"/>
    <w:multiLevelType w:val="hybridMultilevel"/>
    <w:tmpl w:val="C87A90D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FA819A8"/>
    <w:multiLevelType w:val="hybridMultilevel"/>
    <w:tmpl w:val="D9D67226"/>
    <w:lvl w:ilvl="0" w:tplc="A0BCC1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6"/>
  </w:num>
  <w:num w:numId="6">
    <w:abstractNumId w:val="19"/>
  </w:num>
  <w:num w:numId="7">
    <w:abstractNumId w:val="9"/>
  </w:num>
  <w:num w:numId="8">
    <w:abstractNumId w:val="26"/>
  </w:num>
  <w:num w:numId="9">
    <w:abstractNumId w:val="31"/>
  </w:num>
  <w:num w:numId="10">
    <w:abstractNumId w:val="42"/>
  </w:num>
  <w:num w:numId="11">
    <w:abstractNumId w:val="5"/>
  </w:num>
  <w:num w:numId="12">
    <w:abstractNumId w:val="44"/>
  </w:num>
  <w:num w:numId="13">
    <w:abstractNumId w:val="0"/>
  </w:num>
  <w:num w:numId="14">
    <w:abstractNumId w:val="28"/>
  </w:num>
  <w:num w:numId="15">
    <w:abstractNumId w:val="37"/>
  </w:num>
  <w:num w:numId="16">
    <w:abstractNumId w:val="45"/>
  </w:num>
  <w:num w:numId="17">
    <w:abstractNumId w:val="11"/>
  </w:num>
  <w:num w:numId="18">
    <w:abstractNumId w:val="7"/>
  </w:num>
  <w:num w:numId="19">
    <w:abstractNumId w:val="29"/>
  </w:num>
  <w:num w:numId="20">
    <w:abstractNumId w:val="20"/>
  </w:num>
  <w:num w:numId="21">
    <w:abstractNumId w:val="33"/>
  </w:num>
  <w:num w:numId="22">
    <w:abstractNumId w:val="22"/>
  </w:num>
  <w:num w:numId="23">
    <w:abstractNumId w:val="8"/>
  </w:num>
  <w:num w:numId="24">
    <w:abstractNumId w:val="35"/>
  </w:num>
  <w:num w:numId="25">
    <w:abstractNumId w:val="27"/>
  </w:num>
  <w:num w:numId="26">
    <w:abstractNumId w:val="2"/>
  </w:num>
  <w:num w:numId="27">
    <w:abstractNumId w:val="30"/>
  </w:num>
  <w:num w:numId="28">
    <w:abstractNumId w:val="39"/>
  </w:num>
  <w:num w:numId="29">
    <w:abstractNumId w:val="18"/>
  </w:num>
  <w:num w:numId="30">
    <w:abstractNumId w:val="23"/>
  </w:num>
  <w:num w:numId="31">
    <w:abstractNumId w:val="40"/>
  </w:num>
  <w:num w:numId="32">
    <w:abstractNumId w:val="3"/>
  </w:num>
  <w:num w:numId="33">
    <w:abstractNumId w:val="34"/>
  </w:num>
  <w:num w:numId="34">
    <w:abstractNumId w:val="21"/>
  </w:num>
  <w:num w:numId="35">
    <w:abstractNumId w:val="41"/>
  </w:num>
  <w:num w:numId="36">
    <w:abstractNumId w:val="36"/>
  </w:num>
  <w:num w:numId="37">
    <w:abstractNumId w:val="10"/>
  </w:num>
  <w:num w:numId="38">
    <w:abstractNumId w:val="24"/>
  </w:num>
  <w:num w:numId="39">
    <w:abstractNumId w:val="13"/>
  </w:num>
  <w:num w:numId="40">
    <w:abstractNumId w:val="43"/>
  </w:num>
  <w:num w:numId="41">
    <w:abstractNumId w:val="12"/>
  </w:num>
  <w:num w:numId="42">
    <w:abstractNumId w:val="25"/>
  </w:num>
  <w:num w:numId="43">
    <w:abstractNumId w:val="32"/>
  </w:num>
  <w:num w:numId="44">
    <w:abstractNumId w:val="17"/>
  </w:num>
  <w:num w:numId="45">
    <w:abstractNumId w:val="1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728"/>
    <w:rsid w:val="00041C62"/>
    <w:rsid w:val="0004214C"/>
    <w:rsid w:val="00057FB0"/>
    <w:rsid w:val="000603E9"/>
    <w:rsid w:val="00065FFB"/>
    <w:rsid w:val="00067FD9"/>
    <w:rsid w:val="000744AA"/>
    <w:rsid w:val="00083CF8"/>
    <w:rsid w:val="0008648C"/>
    <w:rsid w:val="0009616C"/>
    <w:rsid w:val="00097D1D"/>
    <w:rsid w:val="000B2379"/>
    <w:rsid w:val="000B351D"/>
    <w:rsid w:val="000D4070"/>
    <w:rsid w:val="000D4290"/>
    <w:rsid w:val="000D77CC"/>
    <w:rsid w:val="00111180"/>
    <w:rsid w:val="0011200A"/>
    <w:rsid w:val="001552D3"/>
    <w:rsid w:val="0015540D"/>
    <w:rsid w:val="001725F9"/>
    <w:rsid w:val="00172DFF"/>
    <w:rsid w:val="001779A0"/>
    <w:rsid w:val="00191DD7"/>
    <w:rsid w:val="001B4991"/>
    <w:rsid w:val="001C2513"/>
    <w:rsid w:val="001F75BD"/>
    <w:rsid w:val="0020454A"/>
    <w:rsid w:val="0021064E"/>
    <w:rsid w:val="002116D8"/>
    <w:rsid w:val="00212EE2"/>
    <w:rsid w:val="00215D3C"/>
    <w:rsid w:val="00220009"/>
    <w:rsid w:val="002217C9"/>
    <w:rsid w:val="0022521B"/>
    <w:rsid w:val="00226D4D"/>
    <w:rsid w:val="00231A29"/>
    <w:rsid w:val="002728FC"/>
    <w:rsid w:val="002779EA"/>
    <w:rsid w:val="002A3F52"/>
    <w:rsid w:val="002A7AF7"/>
    <w:rsid w:val="002B27B6"/>
    <w:rsid w:val="002B417B"/>
    <w:rsid w:val="002C7AA3"/>
    <w:rsid w:val="002D3ED8"/>
    <w:rsid w:val="002E0105"/>
    <w:rsid w:val="002E71CB"/>
    <w:rsid w:val="00300BF2"/>
    <w:rsid w:val="00310DF2"/>
    <w:rsid w:val="0031720E"/>
    <w:rsid w:val="003550EC"/>
    <w:rsid w:val="003601E5"/>
    <w:rsid w:val="0036136E"/>
    <w:rsid w:val="003616FA"/>
    <w:rsid w:val="003645D3"/>
    <w:rsid w:val="00370F85"/>
    <w:rsid w:val="0037360C"/>
    <w:rsid w:val="00380CD4"/>
    <w:rsid w:val="00392E29"/>
    <w:rsid w:val="003953A9"/>
    <w:rsid w:val="003961EF"/>
    <w:rsid w:val="003B5DE7"/>
    <w:rsid w:val="003B62D0"/>
    <w:rsid w:val="003B7880"/>
    <w:rsid w:val="003C7B1A"/>
    <w:rsid w:val="00412690"/>
    <w:rsid w:val="00413356"/>
    <w:rsid w:val="00416820"/>
    <w:rsid w:val="004206E4"/>
    <w:rsid w:val="004213D1"/>
    <w:rsid w:val="00425F3B"/>
    <w:rsid w:val="00431D5E"/>
    <w:rsid w:val="00435FC8"/>
    <w:rsid w:val="0043640F"/>
    <w:rsid w:val="00442C8D"/>
    <w:rsid w:val="00445522"/>
    <w:rsid w:val="00452C12"/>
    <w:rsid w:val="00456C7A"/>
    <w:rsid w:val="00473B1F"/>
    <w:rsid w:val="004765ED"/>
    <w:rsid w:val="004921DA"/>
    <w:rsid w:val="004C39C0"/>
    <w:rsid w:val="004C5C9C"/>
    <w:rsid w:val="004D0386"/>
    <w:rsid w:val="004D0ACC"/>
    <w:rsid w:val="004D6771"/>
    <w:rsid w:val="004E1231"/>
    <w:rsid w:val="004E4BD6"/>
    <w:rsid w:val="004E6D4D"/>
    <w:rsid w:val="004E7E50"/>
    <w:rsid w:val="004F3BE5"/>
    <w:rsid w:val="00510194"/>
    <w:rsid w:val="00516FB7"/>
    <w:rsid w:val="005203AE"/>
    <w:rsid w:val="005320F0"/>
    <w:rsid w:val="00555457"/>
    <w:rsid w:val="00561A54"/>
    <w:rsid w:val="005637E1"/>
    <w:rsid w:val="00582B0E"/>
    <w:rsid w:val="00590E7C"/>
    <w:rsid w:val="005939E4"/>
    <w:rsid w:val="00594D5C"/>
    <w:rsid w:val="005A308F"/>
    <w:rsid w:val="005C1BE4"/>
    <w:rsid w:val="005D1728"/>
    <w:rsid w:val="005D69C4"/>
    <w:rsid w:val="005E0843"/>
    <w:rsid w:val="005E3C11"/>
    <w:rsid w:val="005E78F9"/>
    <w:rsid w:val="005F029D"/>
    <w:rsid w:val="005F0413"/>
    <w:rsid w:val="005F1CB0"/>
    <w:rsid w:val="00600169"/>
    <w:rsid w:val="00602245"/>
    <w:rsid w:val="00604C89"/>
    <w:rsid w:val="00615E3D"/>
    <w:rsid w:val="0063456D"/>
    <w:rsid w:val="006624B0"/>
    <w:rsid w:val="00664C92"/>
    <w:rsid w:val="00675CB5"/>
    <w:rsid w:val="00686F3F"/>
    <w:rsid w:val="00692FDF"/>
    <w:rsid w:val="006C05C8"/>
    <w:rsid w:val="006C229B"/>
    <w:rsid w:val="006C2E3F"/>
    <w:rsid w:val="006F4BBA"/>
    <w:rsid w:val="00723D8D"/>
    <w:rsid w:val="00725D07"/>
    <w:rsid w:val="00733A39"/>
    <w:rsid w:val="0074642A"/>
    <w:rsid w:val="007515B8"/>
    <w:rsid w:val="007545A7"/>
    <w:rsid w:val="00763782"/>
    <w:rsid w:val="00771216"/>
    <w:rsid w:val="00776DC5"/>
    <w:rsid w:val="007972F8"/>
    <w:rsid w:val="007A10B8"/>
    <w:rsid w:val="007A3444"/>
    <w:rsid w:val="007C2CAB"/>
    <w:rsid w:val="007C7292"/>
    <w:rsid w:val="007E39E9"/>
    <w:rsid w:val="0080134D"/>
    <w:rsid w:val="00804A8B"/>
    <w:rsid w:val="00805784"/>
    <w:rsid w:val="008122DF"/>
    <w:rsid w:val="00812851"/>
    <w:rsid w:val="00817B94"/>
    <w:rsid w:val="00820ABF"/>
    <w:rsid w:val="00821247"/>
    <w:rsid w:val="008262B6"/>
    <w:rsid w:val="00831106"/>
    <w:rsid w:val="00834C4D"/>
    <w:rsid w:val="0083536D"/>
    <w:rsid w:val="008357B6"/>
    <w:rsid w:val="00836A28"/>
    <w:rsid w:val="00860800"/>
    <w:rsid w:val="0088532F"/>
    <w:rsid w:val="008854B2"/>
    <w:rsid w:val="008A244D"/>
    <w:rsid w:val="008A6EC1"/>
    <w:rsid w:val="008B050A"/>
    <w:rsid w:val="008D07E2"/>
    <w:rsid w:val="008D132B"/>
    <w:rsid w:val="008E0215"/>
    <w:rsid w:val="008E0CBC"/>
    <w:rsid w:val="008E159E"/>
    <w:rsid w:val="008E6745"/>
    <w:rsid w:val="009154DF"/>
    <w:rsid w:val="00927CC7"/>
    <w:rsid w:val="00934257"/>
    <w:rsid w:val="009354A7"/>
    <w:rsid w:val="0093788C"/>
    <w:rsid w:val="009407D3"/>
    <w:rsid w:val="00953ADB"/>
    <w:rsid w:val="009C61E4"/>
    <w:rsid w:val="009D4EBB"/>
    <w:rsid w:val="009E72A7"/>
    <w:rsid w:val="009F1C66"/>
    <w:rsid w:val="00A02E8B"/>
    <w:rsid w:val="00A04186"/>
    <w:rsid w:val="00A0467F"/>
    <w:rsid w:val="00A14ABF"/>
    <w:rsid w:val="00A1537C"/>
    <w:rsid w:val="00A372F6"/>
    <w:rsid w:val="00A90E4C"/>
    <w:rsid w:val="00AC2C35"/>
    <w:rsid w:val="00AC6AF7"/>
    <w:rsid w:val="00AE050C"/>
    <w:rsid w:val="00AE39ED"/>
    <w:rsid w:val="00B1004E"/>
    <w:rsid w:val="00B34C06"/>
    <w:rsid w:val="00B45A36"/>
    <w:rsid w:val="00B5190F"/>
    <w:rsid w:val="00B65953"/>
    <w:rsid w:val="00B80437"/>
    <w:rsid w:val="00B8605D"/>
    <w:rsid w:val="00B9155D"/>
    <w:rsid w:val="00B978B3"/>
    <w:rsid w:val="00BA73ED"/>
    <w:rsid w:val="00BB486E"/>
    <w:rsid w:val="00BE277B"/>
    <w:rsid w:val="00BF4EB3"/>
    <w:rsid w:val="00C03072"/>
    <w:rsid w:val="00C23543"/>
    <w:rsid w:val="00C761A6"/>
    <w:rsid w:val="00C8009E"/>
    <w:rsid w:val="00C93A5A"/>
    <w:rsid w:val="00CA3A5C"/>
    <w:rsid w:val="00CB28F6"/>
    <w:rsid w:val="00CC2EA2"/>
    <w:rsid w:val="00CC4F31"/>
    <w:rsid w:val="00CC7927"/>
    <w:rsid w:val="00CD6110"/>
    <w:rsid w:val="00CD72B0"/>
    <w:rsid w:val="00D047A0"/>
    <w:rsid w:val="00D20439"/>
    <w:rsid w:val="00D2093B"/>
    <w:rsid w:val="00D20BCD"/>
    <w:rsid w:val="00D217AA"/>
    <w:rsid w:val="00D36A6A"/>
    <w:rsid w:val="00D44ACF"/>
    <w:rsid w:val="00D611B0"/>
    <w:rsid w:val="00D64D33"/>
    <w:rsid w:val="00D81AF9"/>
    <w:rsid w:val="00D9491D"/>
    <w:rsid w:val="00DC24E3"/>
    <w:rsid w:val="00E02FC9"/>
    <w:rsid w:val="00E30AD7"/>
    <w:rsid w:val="00E3250E"/>
    <w:rsid w:val="00E36D7A"/>
    <w:rsid w:val="00E54758"/>
    <w:rsid w:val="00E54945"/>
    <w:rsid w:val="00E63709"/>
    <w:rsid w:val="00E64CBC"/>
    <w:rsid w:val="00E77A1A"/>
    <w:rsid w:val="00E92633"/>
    <w:rsid w:val="00E92CD6"/>
    <w:rsid w:val="00EE1830"/>
    <w:rsid w:val="00EF0342"/>
    <w:rsid w:val="00F03881"/>
    <w:rsid w:val="00F334B6"/>
    <w:rsid w:val="00F35666"/>
    <w:rsid w:val="00F47108"/>
    <w:rsid w:val="00F51A2D"/>
    <w:rsid w:val="00F57570"/>
    <w:rsid w:val="00F6611C"/>
    <w:rsid w:val="00F663FF"/>
    <w:rsid w:val="00F7189B"/>
    <w:rsid w:val="00F831FA"/>
    <w:rsid w:val="00F843B4"/>
    <w:rsid w:val="00F93767"/>
    <w:rsid w:val="00F97242"/>
    <w:rsid w:val="00FA779E"/>
    <w:rsid w:val="00FD4E52"/>
    <w:rsid w:val="00FE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7F"/>
    <w:rPr>
      <w:sz w:val="24"/>
      <w:szCs w:val="24"/>
    </w:rPr>
  </w:style>
  <w:style w:type="paragraph" w:styleId="1">
    <w:name w:val="heading 1"/>
    <w:basedOn w:val="a"/>
    <w:next w:val="a"/>
    <w:qFormat/>
    <w:rsid w:val="00A0467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46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4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4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0467F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A0467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6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467F"/>
  </w:style>
  <w:style w:type="paragraph" w:customStyle="1" w:styleId="ConsPlusNonformat">
    <w:name w:val="ConsPlusNonformat"/>
    <w:uiPriority w:val="99"/>
    <w:rsid w:val="00A046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A046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Title"/>
    <w:basedOn w:val="a"/>
    <w:qFormat/>
    <w:rsid w:val="00A0467F"/>
    <w:pPr>
      <w:jc w:val="center"/>
    </w:pPr>
    <w:rPr>
      <w:sz w:val="28"/>
      <w:szCs w:val="20"/>
    </w:rPr>
  </w:style>
  <w:style w:type="character" w:customStyle="1" w:styleId="a7">
    <w:name w:val="Знак Знак"/>
    <w:basedOn w:val="a0"/>
    <w:rsid w:val="00A0467F"/>
    <w:rPr>
      <w:sz w:val="28"/>
      <w:lang w:val="ru-RU" w:eastAsia="ru-RU" w:bidi="ar-SA"/>
    </w:rPr>
  </w:style>
  <w:style w:type="paragraph" w:styleId="a8">
    <w:name w:val="Body Text"/>
    <w:basedOn w:val="a"/>
    <w:rsid w:val="00A0467F"/>
    <w:pPr>
      <w:jc w:val="both"/>
    </w:pPr>
  </w:style>
  <w:style w:type="paragraph" w:styleId="a9">
    <w:name w:val="Body Text Indent"/>
    <w:basedOn w:val="a"/>
    <w:rsid w:val="00A0467F"/>
    <w:pPr>
      <w:ind w:firstLine="708"/>
      <w:jc w:val="both"/>
    </w:pPr>
    <w:rPr>
      <w:bCs/>
    </w:rPr>
  </w:style>
  <w:style w:type="paragraph" w:styleId="20">
    <w:name w:val="Body Text Indent 2"/>
    <w:basedOn w:val="a"/>
    <w:rsid w:val="00A0467F"/>
    <w:pPr>
      <w:spacing w:after="120" w:line="480" w:lineRule="auto"/>
      <w:ind w:left="283"/>
    </w:pPr>
  </w:style>
  <w:style w:type="paragraph" w:customStyle="1" w:styleId="aa">
    <w:name w:val="Таблица"/>
    <w:basedOn w:val="ab"/>
    <w:rsid w:val="00A0467F"/>
    <w:pPr>
      <w:spacing w:before="0" w:after="0" w:line="220" w:lineRule="exact"/>
    </w:pPr>
    <w:rPr>
      <w:i w:val="0"/>
    </w:rPr>
  </w:style>
  <w:style w:type="paragraph" w:styleId="ab">
    <w:name w:val="Message Header"/>
    <w:basedOn w:val="a"/>
    <w:rsid w:val="00A0467F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ac">
    <w:name w:val="Таблотст"/>
    <w:basedOn w:val="aa"/>
    <w:rsid w:val="00A0467F"/>
    <w:pPr>
      <w:ind w:left="85"/>
    </w:pPr>
  </w:style>
  <w:style w:type="paragraph" w:customStyle="1" w:styleId="ad">
    <w:name w:val="Заголграф"/>
    <w:basedOn w:val="3"/>
    <w:rsid w:val="00A0467F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styleId="30">
    <w:name w:val="Body Text Indent 3"/>
    <w:basedOn w:val="a"/>
    <w:rsid w:val="00A0467F"/>
    <w:pPr>
      <w:spacing w:after="120"/>
      <w:ind w:left="283"/>
    </w:pPr>
    <w:rPr>
      <w:sz w:val="16"/>
      <w:szCs w:val="16"/>
    </w:rPr>
  </w:style>
  <w:style w:type="paragraph" w:customStyle="1" w:styleId="ae">
    <w:name w:val="Верхний колонтитул.ВерхКолонтитул"/>
    <w:basedOn w:val="a"/>
    <w:rsid w:val="00A0467F"/>
    <w:pPr>
      <w:shd w:val="pct25" w:color="auto" w:fill="auto"/>
      <w:tabs>
        <w:tab w:val="right" w:pos="8789"/>
      </w:tabs>
      <w:autoSpaceDE w:val="0"/>
      <w:autoSpaceDN w:val="0"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ConsPlusTitle">
    <w:name w:val="ConsPlusTitle"/>
    <w:rsid w:val="00A04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04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0">
    <w:name w:val="Знак Знак20"/>
    <w:basedOn w:val="a0"/>
    <w:rsid w:val="00A0467F"/>
    <w:rPr>
      <w:b/>
      <w:sz w:val="28"/>
      <w:lang w:val="ru-RU" w:eastAsia="ru-RU" w:bidi="ar-SA"/>
    </w:rPr>
  </w:style>
  <w:style w:type="character" w:customStyle="1" w:styleId="19">
    <w:name w:val="Знак Знак19"/>
    <w:basedOn w:val="a0"/>
    <w:rsid w:val="00A0467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Знак Знак18"/>
    <w:basedOn w:val="a0"/>
    <w:rsid w:val="00A046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Знак Знак17"/>
    <w:basedOn w:val="a0"/>
    <w:rsid w:val="00A0467F"/>
    <w:rPr>
      <w:b/>
      <w:bCs/>
      <w:sz w:val="28"/>
      <w:szCs w:val="28"/>
      <w:lang w:val="ru-RU" w:eastAsia="ru-RU" w:bidi="ar-SA"/>
    </w:rPr>
  </w:style>
  <w:style w:type="character" w:customStyle="1" w:styleId="16">
    <w:name w:val="Знак Знак16"/>
    <w:basedOn w:val="a0"/>
    <w:rsid w:val="00A0467F"/>
    <w:rPr>
      <w:b/>
      <w:sz w:val="24"/>
      <w:lang w:val="ru-RU" w:eastAsia="ru-RU" w:bidi="ar-SA"/>
    </w:rPr>
  </w:style>
  <w:style w:type="character" w:customStyle="1" w:styleId="15">
    <w:name w:val="Знак Знак15"/>
    <w:basedOn w:val="a0"/>
    <w:semiHidden/>
    <w:rsid w:val="00A0467F"/>
    <w:rPr>
      <w:rFonts w:ascii="Calibri" w:hAnsi="Calibri"/>
      <w:sz w:val="24"/>
      <w:szCs w:val="24"/>
      <w:lang w:val="ru-RU" w:eastAsia="ru-RU" w:bidi="ar-SA"/>
    </w:rPr>
  </w:style>
  <w:style w:type="character" w:styleId="af">
    <w:name w:val="Hyperlink"/>
    <w:basedOn w:val="a0"/>
    <w:rsid w:val="00A0467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A0467F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A0467F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A0467F"/>
    <w:pPr>
      <w:ind w:left="480"/>
    </w:pPr>
    <w:rPr>
      <w:i/>
      <w:iCs/>
      <w:sz w:val="20"/>
      <w:szCs w:val="20"/>
    </w:rPr>
  </w:style>
  <w:style w:type="character" w:styleId="af0">
    <w:name w:val="annotation reference"/>
    <w:basedOn w:val="a0"/>
    <w:semiHidden/>
    <w:rsid w:val="00A0467F"/>
    <w:rPr>
      <w:sz w:val="16"/>
      <w:szCs w:val="16"/>
    </w:rPr>
  </w:style>
  <w:style w:type="paragraph" w:styleId="af1">
    <w:name w:val="annotation text"/>
    <w:basedOn w:val="a"/>
    <w:semiHidden/>
    <w:rsid w:val="00A0467F"/>
    <w:rPr>
      <w:sz w:val="20"/>
      <w:szCs w:val="20"/>
    </w:rPr>
  </w:style>
  <w:style w:type="character" w:customStyle="1" w:styleId="14">
    <w:name w:val="Знак Знак14"/>
    <w:basedOn w:val="a0"/>
    <w:rsid w:val="00A0467F"/>
    <w:rPr>
      <w:lang w:val="ru-RU" w:eastAsia="ru-RU" w:bidi="ar-SA"/>
    </w:rPr>
  </w:style>
  <w:style w:type="paragraph" w:styleId="af2">
    <w:name w:val="Balloon Text"/>
    <w:basedOn w:val="a"/>
    <w:rsid w:val="00A0467F"/>
    <w:rPr>
      <w:rFonts w:ascii="Tahoma" w:hAnsi="Tahoma" w:cs="Tahoma"/>
      <w:sz w:val="16"/>
      <w:szCs w:val="16"/>
    </w:rPr>
  </w:style>
  <w:style w:type="character" w:customStyle="1" w:styleId="13">
    <w:name w:val="Знак Знак13"/>
    <w:basedOn w:val="a0"/>
    <w:rsid w:val="00A0467F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annotation subject"/>
    <w:basedOn w:val="af1"/>
    <w:next w:val="af1"/>
    <w:rsid w:val="00A0467F"/>
    <w:rPr>
      <w:b/>
      <w:bCs/>
    </w:rPr>
  </w:style>
  <w:style w:type="character" w:customStyle="1" w:styleId="12">
    <w:name w:val="Знак Знак12"/>
    <w:basedOn w:val="14"/>
    <w:rsid w:val="00A0467F"/>
    <w:rPr>
      <w:b/>
      <w:bCs/>
    </w:rPr>
  </w:style>
  <w:style w:type="paragraph" w:customStyle="1" w:styleId="100">
    <w:name w:val="Текст 10"/>
    <w:basedOn w:val="a"/>
    <w:rsid w:val="00A0467F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4">
    <w:name w:val="Normal (Web)"/>
    <w:basedOn w:val="a"/>
    <w:rsid w:val="00A0467F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customStyle="1" w:styleId="11">
    <w:name w:val="Знак Знак11"/>
    <w:basedOn w:val="a0"/>
    <w:rsid w:val="00A0467F"/>
    <w:rPr>
      <w:bCs/>
      <w:sz w:val="24"/>
      <w:szCs w:val="24"/>
      <w:lang w:val="ru-RU" w:eastAsia="ru-RU" w:bidi="ar-SA"/>
    </w:rPr>
  </w:style>
  <w:style w:type="character" w:customStyle="1" w:styleId="101">
    <w:name w:val="Знак Знак10"/>
    <w:basedOn w:val="a0"/>
    <w:rsid w:val="00A0467F"/>
    <w:rPr>
      <w:sz w:val="24"/>
      <w:szCs w:val="24"/>
      <w:lang w:val="ru-RU" w:eastAsia="ru-RU" w:bidi="ar-SA"/>
    </w:rPr>
  </w:style>
  <w:style w:type="paragraph" w:customStyle="1" w:styleId="af5">
    <w:name w:val="Пункт регламента"/>
    <w:basedOn w:val="a8"/>
    <w:rsid w:val="00A0467F"/>
    <w:pPr>
      <w:tabs>
        <w:tab w:val="num" w:pos="0"/>
      </w:tabs>
      <w:ind w:firstLine="720"/>
    </w:pPr>
    <w:rPr>
      <w:sz w:val="26"/>
      <w:szCs w:val="26"/>
    </w:rPr>
  </w:style>
  <w:style w:type="paragraph" w:styleId="32">
    <w:name w:val="Body Text 3"/>
    <w:basedOn w:val="a"/>
    <w:rsid w:val="00A0467F"/>
    <w:pPr>
      <w:spacing w:after="120"/>
    </w:pPr>
    <w:rPr>
      <w:sz w:val="16"/>
      <w:szCs w:val="16"/>
    </w:rPr>
  </w:style>
  <w:style w:type="character" w:customStyle="1" w:styleId="9">
    <w:name w:val="Знак Знак9"/>
    <w:basedOn w:val="a0"/>
    <w:rsid w:val="00A0467F"/>
    <w:rPr>
      <w:sz w:val="16"/>
      <w:szCs w:val="16"/>
      <w:lang w:val="ru-RU" w:eastAsia="ru-RU" w:bidi="ar-SA"/>
    </w:rPr>
  </w:style>
  <w:style w:type="paragraph" w:styleId="af6">
    <w:name w:val="footnote text"/>
    <w:basedOn w:val="a"/>
    <w:semiHidden/>
    <w:rsid w:val="00A0467F"/>
    <w:rPr>
      <w:sz w:val="20"/>
      <w:szCs w:val="20"/>
    </w:rPr>
  </w:style>
  <w:style w:type="character" w:customStyle="1" w:styleId="8">
    <w:name w:val="Знак Знак8"/>
    <w:basedOn w:val="a0"/>
    <w:rsid w:val="00A0467F"/>
    <w:rPr>
      <w:lang w:val="ru-RU" w:eastAsia="ru-RU" w:bidi="ar-SA"/>
    </w:rPr>
  </w:style>
  <w:style w:type="character" w:styleId="af7">
    <w:name w:val="footnote reference"/>
    <w:basedOn w:val="a0"/>
    <w:semiHidden/>
    <w:rsid w:val="00A0467F"/>
    <w:rPr>
      <w:vertAlign w:val="superscript"/>
    </w:rPr>
  </w:style>
  <w:style w:type="paragraph" w:customStyle="1" w:styleId="ConsNormal">
    <w:name w:val="ConsNormal"/>
    <w:rsid w:val="00A0467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rsid w:val="00A0467F"/>
    <w:pPr>
      <w:spacing w:after="120" w:line="480" w:lineRule="auto"/>
    </w:pPr>
    <w:rPr>
      <w:lang w:val="en-US" w:eastAsia="en-US"/>
    </w:rPr>
  </w:style>
  <w:style w:type="character" w:customStyle="1" w:styleId="70">
    <w:name w:val="Знак Знак7"/>
    <w:basedOn w:val="a0"/>
    <w:rsid w:val="00A0467F"/>
    <w:rPr>
      <w:sz w:val="24"/>
      <w:szCs w:val="24"/>
      <w:lang w:val="en-US" w:eastAsia="en-US" w:bidi="ar-SA"/>
    </w:rPr>
  </w:style>
  <w:style w:type="character" w:customStyle="1" w:styleId="6">
    <w:name w:val="Знак Знак6"/>
    <w:basedOn w:val="a0"/>
    <w:rsid w:val="00A0467F"/>
    <w:rPr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A0467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character" w:customStyle="1" w:styleId="50">
    <w:name w:val="Знак Знак5"/>
    <w:basedOn w:val="a0"/>
    <w:rsid w:val="00A0467F"/>
    <w:rPr>
      <w:sz w:val="16"/>
      <w:szCs w:val="16"/>
      <w:lang w:val="ru-RU" w:eastAsia="ru-RU" w:bidi="ar-SA"/>
    </w:rPr>
  </w:style>
  <w:style w:type="character" w:customStyle="1" w:styleId="1a">
    <w:name w:val="Знак Знак1"/>
    <w:basedOn w:val="a0"/>
    <w:rsid w:val="00A0467F"/>
    <w:rPr>
      <w:sz w:val="24"/>
      <w:lang w:val="ru-RU" w:eastAsia="ru-RU" w:bidi="ar-SA"/>
    </w:rPr>
  </w:style>
  <w:style w:type="character" w:customStyle="1" w:styleId="text1">
    <w:name w:val="text1"/>
    <w:basedOn w:val="a0"/>
    <w:rsid w:val="00A0467F"/>
    <w:rPr>
      <w:rFonts w:ascii="Verdana" w:hAnsi="Verdana" w:hint="default"/>
      <w:sz w:val="18"/>
      <w:szCs w:val="18"/>
    </w:rPr>
  </w:style>
  <w:style w:type="character" w:customStyle="1" w:styleId="40">
    <w:name w:val="Знак Знак4"/>
    <w:basedOn w:val="a0"/>
    <w:rsid w:val="00A0467F"/>
    <w:rPr>
      <w:sz w:val="24"/>
      <w:szCs w:val="24"/>
      <w:lang w:val="ru-RU" w:eastAsia="ru-RU" w:bidi="ar-SA"/>
    </w:rPr>
  </w:style>
  <w:style w:type="paragraph" w:customStyle="1" w:styleId="1b">
    <w:name w:val="Знак1 Знак Знак Знак"/>
    <w:basedOn w:val="a"/>
    <w:rsid w:val="00A0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046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41">
    <w:name w:val="toc 4"/>
    <w:basedOn w:val="a"/>
    <w:next w:val="a"/>
    <w:autoRedefine/>
    <w:semiHidden/>
    <w:rsid w:val="00A0467F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0467F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A0467F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0467F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A0467F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0467F"/>
    <w:pPr>
      <w:ind w:left="1920"/>
    </w:pPr>
    <w:rPr>
      <w:sz w:val="18"/>
      <w:szCs w:val="18"/>
    </w:rPr>
  </w:style>
  <w:style w:type="character" w:styleId="af8">
    <w:name w:val="FollowedHyperlink"/>
    <w:basedOn w:val="a0"/>
    <w:rsid w:val="00A0467F"/>
    <w:rPr>
      <w:color w:val="800080"/>
      <w:u w:val="single"/>
    </w:rPr>
  </w:style>
  <w:style w:type="character" w:styleId="af9">
    <w:name w:val="Strong"/>
    <w:basedOn w:val="a0"/>
    <w:qFormat/>
    <w:rsid w:val="00A0467F"/>
    <w:rPr>
      <w:b/>
      <w:bCs/>
    </w:rPr>
  </w:style>
  <w:style w:type="paragraph" w:styleId="afa">
    <w:name w:val="Subtitle"/>
    <w:basedOn w:val="a"/>
    <w:qFormat/>
    <w:rsid w:val="00A0467F"/>
    <w:pPr>
      <w:jc w:val="center"/>
    </w:pPr>
    <w:rPr>
      <w:b/>
      <w:sz w:val="28"/>
      <w:szCs w:val="20"/>
    </w:rPr>
  </w:style>
  <w:style w:type="character" w:customStyle="1" w:styleId="33">
    <w:name w:val="Знак Знак3"/>
    <w:basedOn w:val="a0"/>
    <w:rsid w:val="00A0467F"/>
    <w:rPr>
      <w:b/>
      <w:sz w:val="28"/>
      <w:lang w:val="ru-RU" w:eastAsia="ru-RU" w:bidi="ar-SA"/>
    </w:rPr>
  </w:style>
  <w:style w:type="paragraph" w:styleId="afb">
    <w:name w:val="Block Text"/>
    <w:basedOn w:val="a"/>
    <w:rsid w:val="00A0467F"/>
    <w:pPr>
      <w:spacing w:line="360" w:lineRule="auto"/>
      <w:ind w:left="-142" w:right="-142" w:firstLine="567"/>
      <w:jc w:val="both"/>
    </w:pPr>
    <w:rPr>
      <w:sz w:val="28"/>
      <w:szCs w:val="26"/>
    </w:rPr>
  </w:style>
  <w:style w:type="paragraph" w:styleId="afc">
    <w:name w:val="footer"/>
    <w:basedOn w:val="a"/>
    <w:rsid w:val="00A0467F"/>
    <w:pPr>
      <w:tabs>
        <w:tab w:val="center" w:pos="4677"/>
        <w:tab w:val="right" w:pos="9355"/>
      </w:tabs>
    </w:pPr>
  </w:style>
  <w:style w:type="character" w:customStyle="1" w:styleId="24">
    <w:name w:val="Знак Знак2"/>
    <w:basedOn w:val="a0"/>
    <w:rsid w:val="00A0467F"/>
    <w:rPr>
      <w:sz w:val="24"/>
      <w:szCs w:val="24"/>
      <w:lang w:val="ru-RU" w:eastAsia="ru-RU" w:bidi="ar-SA"/>
    </w:rPr>
  </w:style>
  <w:style w:type="paragraph" w:styleId="afd">
    <w:name w:val="List Paragraph"/>
    <w:basedOn w:val="a"/>
    <w:qFormat/>
    <w:rsid w:val="00A0467F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e">
    <w:name w:val="Знак"/>
    <w:basedOn w:val="a"/>
    <w:rsid w:val="00A0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">
    <w:name w:val="! AAA ! Знак Знак"/>
    <w:rsid w:val="00A0467F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 Знак Знак"/>
    <w:basedOn w:val="a0"/>
    <w:rsid w:val="00A0467F"/>
    <w:rPr>
      <w:color w:val="0000FF"/>
      <w:sz w:val="24"/>
      <w:szCs w:val="24"/>
      <w:lang w:val="ru-RU" w:eastAsia="ru-RU" w:bidi="ar-SA"/>
    </w:rPr>
  </w:style>
  <w:style w:type="paragraph" w:customStyle="1" w:styleId="AAA1">
    <w:name w:val="! AAA ! Знак"/>
    <w:rsid w:val="00A0467F"/>
    <w:pPr>
      <w:spacing w:after="120"/>
      <w:jc w:val="both"/>
    </w:pPr>
    <w:rPr>
      <w:color w:val="0000FF"/>
      <w:sz w:val="24"/>
      <w:szCs w:val="24"/>
    </w:rPr>
  </w:style>
  <w:style w:type="paragraph" w:customStyle="1" w:styleId="L2">
    <w:name w:val="! L=2 !"/>
    <w:basedOn w:val="a"/>
    <w:next w:val="a"/>
    <w:rsid w:val="00A0467F"/>
    <w:pPr>
      <w:suppressAutoHyphens/>
      <w:spacing w:before="240" w:after="120"/>
      <w:jc w:val="both"/>
      <w:outlineLvl w:val="1"/>
    </w:pPr>
    <w:rPr>
      <w:b/>
      <w:smallCaps/>
      <w:color w:val="0000FF"/>
      <w:sz w:val="28"/>
    </w:rPr>
  </w:style>
  <w:style w:type="paragraph" w:customStyle="1" w:styleId="aff">
    <w:name w:val="Прижатый влево"/>
    <w:basedOn w:val="a"/>
    <w:next w:val="a"/>
    <w:rsid w:val="00A0467F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f0">
    <w:name w:val="No Spacing"/>
    <w:qFormat/>
    <w:rsid w:val="00A0467F"/>
    <w:rPr>
      <w:rFonts w:ascii="Calibri" w:hAnsi="Calibri"/>
      <w:sz w:val="22"/>
      <w:szCs w:val="22"/>
    </w:rPr>
  </w:style>
  <w:style w:type="character" w:styleId="aff1">
    <w:name w:val="Emphasis"/>
    <w:basedOn w:val="a0"/>
    <w:qFormat/>
    <w:rsid w:val="00A0467F"/>
    <w:rPr>
      <w:i/>
      <w:iCs/>
    </w:rPr>
  </w:style>
  <w:style w:type="paragraph" w:customStyle="1" w:styleId="text">
    <w:name w:val="text"/>
    <w:basedOn w:val="a"/>
    <w:rsid w:val="00A0467F"/>
    <w:pPr>
      <w:spacing w:before="90"/>
      <w:ind w:firstLine="450"/>
      <w:jc w:val="both"/>
    </w:pPr>
    <w:rPr>
      <w:sz w:val="21"/>
      <w:szCs w:val="21"/>
    </w:rPr>
  </w:style>
  <w:style w:type="paragraph" w:customStyle="1" w:styleId="aff2">
    <w:name w:val="a"/>
    <w:basedOn w:val="a"/>
    <w:rsid w:val="00A0467F"/>
    <w:pPr>
      <w:jc w:val="both"/>
    </w:pPr>
    <w:rPr>
      <w:rFonts w:ascii="Times New Roman Cyr" w:hAnsi="Times New Roman Cyr" w:cs="Times New Roman Cyr"/>
    </w:rPr>
  </w:style>
  <w:style w:type="paragraph" w:customStyle="1" w:styleId="102">
    <w:name w:val="10"/>
    <w:basedOn w:val="a"/>
    <w:rsid w:val="00A0467F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table" w:styleId="aff3">
    <w:name w:val="Table Grid"/>
    <w:basedOn w:val="a1"/>
    <w:rsid w:val="00492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3 Знак"/>
    <w:basedOn w:val="a0"/>
    <w:rsid w:val="00E92CD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E92CD6"/>
    <w:rPr>
      <w:sz w:val="24"/>
      <w:szCs w:val="24"/>
      <w:lang w:val="en-US" w:eastAsia="en-US"/>
    </w:rPr>
  </w:style>
  <w:style w:type="paragraph" w:customStyle="1" w:styleId="aff4">
    <w:name w:val="Знак Знак Знак Знак"/>
    <w:basedOn w:val="a"/>
    <w:rsid w:val="005E3C1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" TargetMode="External"/><Relationship Id="rId13" Type="http://schemas.openxmlformats.org/officeDocument/2006/relationships/hyperlink" Target="consultantplus://offline/ref=67A0ACA12ACF4AF86DB8752D18C234E8DAAC33E04C6ED19AE64E45E7BAF8EC2D2FED457A03A17F582C064C79o5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BFFE05DC04324A5163171BA0E4748706CF503E8CCDCFE15D0E01BDA5sDMFM" TargetMode="External"/><Relationship Id="rId17" Type="http://schemas.openxmlformats.org/officeDocument/2006/relationships/hyperlink" Target="consultantplus://offline/ref=21497E8FEFF3A9D867B3AB02A1FCF5F1684654864A1AB075E71F969CA0C85F6CE04BE0D486C314C6fDC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497E8FEFF3A9D867B3AB02A1FCF5F168475D844C12B075E71F969CA0C85F6CE04BE0D4f8C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BFFE05DC04324A5163171BA0E4748706CE573D89C7CFE15D0E01BDA5sDM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497E8FEFF3A9D867B3AB02A1FCF5F168475D844C12B075E71F969CA0C85F6CE04BE0D486C316C4fDCEI" TargetMode="External"/><Relationship Id="rId10" Type="http://schemas.openxmlformats.org/officeDocument/2006/relationships/hyperlink" Target="consultantplus://offline/ref=BCBFFE05DC04324A5163171BA0E4748706CE563D8DCDCFE15D0E01BDA5sDM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BFFE05DC04324A5163171BA0E4748706CF503E8CC5CFE15D0E01BDA5sDMFM" TargetMode="External"/><Relationship Id="rId14" Type="http://schemas.openxmlformats.org/officeDocument/2006/relationships/hyperlink" Target="consultantplus://offline/ref=78ED7207A949D80083447F6CB4587CA308914F6720C5EBB78AA18AE2E849C8143E7F73EEFD817F42256451VC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D4317-FDC2-49AF-8D9E-14C563D5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8670</Words>
  <Characters>49425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Агеева</cp:lastModifiedBy>
  <cp:revision>15</cp:revision>
  <cp:lastPrinted>2015-04-03T10:53:00Z</cp:lastPrinted>
  <dcterms:created xsi:type="dcterms:W3CDTF">2015-03-10T08:49:00Z</dcterms:created>
  <dcterms:modified xsi:type="dcterms:W3CDTF">2015-04-06T13:00:00Z</dcterms:modified>
</cp:coreProperties>
</file>