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E6" w:rsidRPr="003C4CBF" w:rsidRDefault="003C4CBF" w:rsidP="00CC2703">
      <w:pPr>
        <w:spacing w:after="0"/>
        <w:ind w:firstLine="0"/>
        <w:contextualSpacing/>
        <w:jc w:val="center"/>
        <w:rPr>
          <w:b/>
        </w:rPr>
      </w:pPr>
      <w:r w:rsidRPr="003C4CBF">
        <w:rPr>
          <w:b/>
        </w:rPr>
        <w:t>АДМИНИСТРАЦИЯ СЕЛЬСКОГО ПОСЕЛЕНИЯ ДЕВЯТИНСКОЕ</w:t>
      </w:r>
    </w:p>
    <w:p w:rsidR="003C4CBF" w:rsidRDefault="003C4CBF" w:rsidP="00CC2703">
      <w:pPr>
        <w:spacing w:after="0"/>
        <w:ind w:firstLine="0"/>
        <w:contextualSpacing/>
        <w:jc w:val="center"/>
        <w:rPr>
          <w:b/>
        </w:rPr>
      </w:pPr>
    </w:p>
    <w:p w:rsidR="005425CA" w:rsidRPr="003C4CBF" w:rsidRDefault="005425CA" w:rsidP="00CC2703">
      <w:pPr>
        <w:spacing w:after="0"/>
        <w:ind w:firstLine="0"/>
        <w:contextualSpacing/>
        <w:jc w:val="center"/>
        <w:rPr>
          <w:b/>
        </w:rPr>
      </w:pPr>
    </w:p>
    <w:p w:rsidR="003C4CBF" w:rsidRPr="003C4CBF" w:rsidRDefault="003C4CBF" w:rsidP="00CC2703">
      <w:pPr>
        <w:spacing w:after="0"/>
        <w:ind w:firstLine="0"/>
        <w:contextualSpacing/>
        <w:jc w:val="center"/>
        <w:rPr>
          <w:b/>
        </w:rPr>
      </w:pPr>
      <w:r w:rsidRPr="003C4CBF">
        <w:rPr>
          <w:b/>
        </w:rPr>
        <w:t>ПОСТАНОВЛЕНИЕ</w:t>
      </w:r>
    </w:p>
    <w:p w:rsidR="009C15E6" w:rsidRDefault="009C15E6" w:rsidP="00CC2703">
      <w:pPr>
        <w:spacing w:after="0"/>
        <w:ind w:firstLine="0"/>
        <w:contextualSpacing/>
        <w:jc w:val="center"/>
        <w:rPr>
          <w:b/>
          <w:sz w:val="24"/>
        </w:rPr>
      </w:pPr>
    </w:p>
    <w:p w:rsidR="005425CA" w:rsidRPr="00A424A1" w:rsidRDefault="005425CA" w:rsidP="00CC2703">
      <w:pPr>
        <w:spacing w:after="0"/>
        <w:ind w:firstLine="0"/>
        <w:contextualSpacing/>
        <w:jc w:val="center"/>
        <w:rPr>
          <w:b/>
          <w:sz w:val="24"/>
        </w:rPr>
      </w:pPr>
    </w:p>
    <w:p w:rsidR="009C15E6" w:rsidRPr="003C4CBF" w:rsidRDefault="009C15E6" w:rsidP="00CC2703">
      <w:pPr>
        <w:tabs>
          <w:tab w:val="left" w:pos="3969"/>
        </w:tabs>
        <w:spacing w:after="0"/>
        <w:ind w:right="5839" w:firstLine="0"/>
        <w:contextualSpacing/>
        <w:rPr>
          <w:szCs w:val="28"/>
        </w:rPr>
      </w:pPr>
      <w:r w:rsidRPr="003C4CBF">
        <w:rPr>
          <w:szCs w:val="28"/>
        </w:rPr>
        <w:t xml:space="preserve">от </w:t>
      </w:r>
      <w:r w:rsidR="003A6A0D">
        <w:rPr>
          <w:szCs w:val="28"/>
        </w:rPr>
        <w:t>19</w:t>
      </w:r>
      <w:r w:rsidR="005425CA">
        <w:rPr>
          <w:szCs w:val="28"/>
        </w:rPr>
        <w:t>.0</w:t>
      </w:r>
      <w:r w:rsidR="003A6A0D">
        <w:rPr>
          <w:szCs w:val="28"/>
        </w:rPr>
        <w:t>3</w:t>
      </w:r>
      <w:r w:rsidR="005425CA">
        <w:rPr>
          <w:szCs w:val="28"/>
        </w:rPr>
        <w:t>.2018</w:t>
      </w:r>
      <w:r w:rsidRPr="003C4CBF">
        <w:rPr>
          <w:szCs w:val="28"/>
        </w:rPr>
        <w:t xml:space="preserve">           </w:t>
      </w:r>
      <w:r w:rsidR="00A424A1" w:rsidRPr="003C4CBF">
        <w:rPr>
          <w:szCs w:val="28"/>
        </w:rPr>
        <w:t xml:space="preserve">      </w:t>
      </w:r>
      <w:r w:rsidRPr="003C4CBF">
        <w:rPr>
          <w:szCs w:val="28"/>
        </w:rPr>
        <w:t xml:space="preserve">     № </w:t>
      </w:r>
      <w:r w:rsidR="003A6A0D">
        <w:rPr>
          <w:szCs w:val="28"/>
        </w:rPr>
        <w:t>25</w:t>
      </w:r>
    </w:p>
    <w:p w:rsidR="009C15E6" w:rsidRPr="003C4CBF" w:rsidRDefault="009C15E6" w:rsidP="00CC2703">
      <w:pPr>
        <w:tabs>
          <w:tab w:val="left" w:pos="3969"/>
        </w:tabs>
        <w:spacing w:after="0"/>
        <w:ind w:right="5839" w:firstLine="0"/>
        <w:contextualSpacing/>
        <w:rPr>
          <w:szCs w:val="28"/>
        </w:rPr>
      </w:pPr>
      <w:r w:rsidRPr="003C4CBF">
        <w:rPr>
          <w:szCs w:val="28"/>
        </w:rPr>
        <w:t xml:space="preserve">                     </w:t>
      </w:r>
      <w:r w:rsidRPr="003B6767">
        <w:rPr>
          <w:sz w:val="24"/>
          <w:szCs w:val="28"/>
        </w:rPr>
        <w:t>с. Девятины</w:t>
      </w:r>
    </w:p>
    <w:p w:rsidR="009C15E6" w:rsidRPr="003C4CBF" w:rsidRDefault="009C15E6" w:rsidP="00CC2703">
      <w:pPr>
        <w:tabs>
          <w:tab w:val="left" w:pos="3969"/>
        </w:tabs>
        <w:spacing w:after="0"/>
        <w:ind w:right="5839" w:firstLine="0"/>
        <w:contextualSpacing/>
        <w:rPr>
          <w:szCs w:val="28"/>
        </w:rPr>
      </w:pPr>
    </w:p>
    <w:p w:rsidR="009C15E6" w:rsidRPr="003C4CBF" w:rsidRDefault="009C15E6" w:rsidP="00CC2703">
      <w:pPr>
        <w:tabs>
          <w:tab w:val="left" w:pos="3969"/>
        </w:tabs>
        <w:spacing w:after="0"/>
        <w:ind w:right="5839" w:firstLine="0"/>
        <w:contextualSpacing/>
        <w:rPr>
          <w:szCs w:val="28"/>
        </w:rPr>
      </w:pPr>
      <w:r w:rsidRPr="003C4CBF">
        <w:rPr>
          <w:szCs w:val="28"/>
        </w:rPr>
        <w:t>О ликвидации юридическ</w:t>
      </w:r>
      <w:r w:rsidR="003B6767">
        <w:rPr>
          <w:szCs w:val="28"/>
        </w:rPr>
        <w:t>ого</w:t>
      </w:r>
      <w:r w:rsidRPr="003C4CBF">
        <w:rPr>
          <w:szCs w:val="28"/>
        </w:rPr>
        <w:t xml:space="preserve"> лиц</w:t>
      </w:r>
      <w:r w:rsidR="003B6767">
        <w:rPr>
          <w:szCs w:val="28"/>
        </w:rPr>
        <w:t>а</w:t>
      </w:r>
      <w:r w:rsidRPr="003C4CBF">
        <w:rPr>
          <w:szCs w:val="28"/>
        </w:rPr>
        <w:t xml:space="preserve"> – </w:t>
      </w:r>
      <w:r w:rsidR="00862996" w:rsidRPr="003C4CBF">
        <w:rPr>
          <w:szCs w:val="28"/>
        </w:rPr>
        <w:t xml:space="preserve">Казенное учреждение </w:t>
      </w:r>
      <w:r w:rsidR="005425CA">
        <w:rPr>
          <w:szCs w:val="28"/>
        </w:rPr>
        <w:t xml:space="preserve">физической культуры и спорта </w:t>
      </w:r>
      <w:r w:rsidR="00862996" w:rsidRPr="003C4CBF">
        <w:rPr>
          <w:szCs w:val="28"/>
        </w:rPr>
        <w:t xml:space="preserve">сельского поселения </w:t>
      </w:r>
      <w:proofErr w:type="spellStart"/>
      <w:r w:rsidR="00862996" w:rsidRPr="003C4CBF">
        <w:rPr>
          <w:szCs w:val="28"/>
        </w:rPr>
        <w:t>Девятинское</w:t>
      </w:r>
      <w:proofErr w:type="spellEnd"/>
      <w:r w:rsidR="00862996" w:rsidRPr="003C4CBF">
        <w:rPr>
          <w:szCs w:val="28"/>
        </w:rPr>
        <w:t xml:space="preserve"> «</w:t>
      </w:r>
      <w:r w:rsidR="005425CA">
        <w:rPr>
          <w:szCs w:val="28"/>
        </w:rPr>
        <w:t>Физическая культура и спорт</w:t>
      </w:r>
      <w:r w:rsidR="00862996" w:rsidRPr="003C4CBF">
        <w:rPr>
          <w:szCs w:val="28"/>
        </w:rPr>
        <w:t xml:space="preserve">» </w:t>
      </w:r>
    </w:p>
    <w:p w:rsidR="009C15E6" w:rsidRPr="003C4CBF" w:rsidRDefault="009C15E6" w:rsidP="00CC2703">
      <w:pPr>
        <w:spacing w:after="0"/>
        <w:ind w:right="5130" w:firstLine="0"/>
        <w:contextualSpacing/>
        <w:rPr>
          <w:szCs w:val="28"/>
        </w:rPr>
      </w:pPr>
    </w:p>
    <w:p w:rsidR="009C15E6" w:rsidRPr="003C4CBF" w:rsidRDefault="009C15E6" w:rsidP="00CC2703">
      <w:pPr>
        <w:spacing w:after="0"/>
        <w:ind w:right="5130" w:firstLine="0"/>
        <w:contextualSpacing/>
        <w:rPr>
          <w:szCs w:val="28"/>
        </w:rPr>
      </w:pPr>
    </w:p>
    <w:p w:rsidR="009C15E6" w:rsidRPr="003C4CBF" w:rsidRDefault="009C15E6" w:rsidP="00CC2703">
      <w:pPr>
        <w:spacing w:after="0"/>
        <w:contextualSpacing/>
        <w:rPr>
          <w:b/>
          <w:szCs w:val="28"/>
        </w:rPr>
      </w:pPr>
      <w:r w:rsidRPr="003C4CBF"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r w:rsidR="00A95211" w:rsidRPr="003C4CBF">
        <w:rPr>
          <w:szCs w:val="28"/>
        </w:rPr>
        <w:t>в</w:t>
      </w:r>
      <w:r w:rsidRPr="003C4CBF">
        <w:rPr>
          <w:szCs w:val="28"/>
        </w:rPr>
        <w:t xml:space="preserve"> Российской Федерации»,</w:t>
      </w:r>
      <w:r w:rsidR="003C4CBF" w:rsidRPr="003C4CBF">
        <w:rPr>
          <w:szCs w:val="28"/>
        </w:rPr>
        <w:t xml:space="preserve"> ст</w:t>
      </w:r>
      <w:r w:rsidR="004642E3">
        <w:rPr>
          <w:szCs w:val="28"/>
        </w:rPr>
        <w:t>атьями</w:t>
      </w:r>
      <w:r w:rsidR="003C4CBF" w:rsidRPr="003C4CBF">
        <w:rPr>
          <w:szCs w:val="28"/>
        </w:rPr>
        <w:t xml:space="preserve"> 61 - 63 Гражданского кодекса Российской Федерации,</w:t>
      </w:r>
      <w:r w:rsidRPr="003C4CBF">
        <w:rPr>
          <w:szCs w:val="28"/>
        </w:rPr>
        <w:t xml:space="preserve"> </w:t>
      </w:r>
      <w:r w:rsidR="003A6A0D">
        <w:rPr>
          <w:szCs w:val="28"/>
        </w:rPr>
        <w:t xml:space="preserve">в связи с экономией денежных средств </w:t>
      </w:r>
      <w:r w:rsidR="003C4CBF" w:rsidRPr="003C4CBF">
        <w:rPr>
          <w:b/>
          <w:szCs w:val="28"/>
        </w:rPr>
        <w:t>ПОСТАНОВЛЯЮ:</w:t>
      </w:r>
    </w:p>
    <w:p w:rsidR="00862996" w:rsidRPr="003C4CBF" w:rsidRDefault="003B6BAC" w:rsidP="00357897">
      <w:pPr>
        <w:pStyle w:val="a3"/>
        <w:numPr>
          <w:ilvl w:val="0"/>
          <w:numId w:val="1"/>
        </w:numPr>
        <w:spacing w:after="0"/>
        <w:ind w:left="0" w:firstLine="567"/>
        <w:rPr>
          <w:szCs w:val="28"/>
        </w:rPr>
      </w:pPr>
      <w:r w:rsidRPr="003C4CBF">
        <w:rPr>
          <w:szCs w:val="28"/>
        </w:rPr>
        <w:t>Ликвидировать юридическ</w:t>
      </w:r>
      <w:r w:rsidR="00630F50">
        <w:rPr>
          <w:szCs w:val="28"/>
        </w:rPr>
        <w:t>о</w:t>
      </w:r>
      <w:r w:rsidR="00A424A1" w:rsidRPr="003C4CBF">
        <w:rPr>
          <w:szCs w:val="28"/>
        </w:rPr>
        <w:t>е</w:t>
      </w:r>
      <w:r w:rsidRPr="003C4CBF">
        <w:rPr>
          <w:szCs w:val="28"/>
        </w:rPr>
        <w:t xml:space="preserve"> лиц</w:t>
      </w:r>
      <w:r w:rsidR="00630F50">
        <w:rPr>
          <w:szCs w:val="28"/>
        </w:rPr>
        <w:t>о</w:t>
      </w:r>
      <w:r w:rsidRPr="003C4CBF">
        <w:rPr>
          <w:szCs w:val="28"/>
        </w:rPr>
        <w:t xml:space="preserve"> –</w:t>
      </w:r>
      <w:r w:rsidR="00BC25C8">
        <w:rPr>
          <w:szCs w:val="28"/>
        </w:rPr>
        <w:t xml:space="preserve"> </w:t>
      </w:r>
      <w:r w:rsidR="005425CA" w:rsidRPr="003C4CBF">
        <w:rPr>
          <w:szCs w:val="28"/>
        </w:rPr>
        <w:t xml:space="preserve">Казенное учреждение </w:t>
      </w:r>
      <w:r w:rsidR="005425CA">
        <w:rPr>
          <w:szCs w:val="28"/>
        </w:rPr>
        <w:t xml:space="preserve">физической культуры и спорта </w:t>
      </w:r>
      <w:r w:rsidR="005425CA" w:rsidRPr="003C4CBF">
        <w:rPr>
          <w:szCs w:val="28"/>
        </w:rPr>
        <w:t xml:space="preserve">сельского поселения </w:t>
      </w:r>
      <w:proofErr w:type="spellStart"/>
      <w:r w:rsidR="005425CA" w:rsidRPr="003C4CBF">
        <w:rPr>
          <w:szCs w:val="28"/>
        </w:rPr>
        <w:t>Девятинское</w:t>
      </w:r>
      <w:proofErr w:type="spellEnd"/>
      <w:r w:rsidR="005425CA" w:rsidRPr="003C4CBF">
        <w:rPr>
          <w:szCs w:val="28"/>
        </w:rPr>
        <w:t xml:space="preserve"> «</w:t>
      </w:r>
      <w:r w:rsidR="005425CA">
        <w:rPr>
          <w:szCs w:val="28"/>
        </w:rPr>
        <w:t>Физическая культура и спорт</w:t>
      </w:r>
      <w:r w:rsidR="005425CA" w:rsidRPr="003C4CBF">
        <w:rPr>
          <w:szCs w:val="28"/>
        </w:rPr>
        <w:t>»</w:t>
      </w:r>
      <w:r w:rsidR="00630F50">
        <w:rPr>
          <w:szCs w:val="28"/>
        </w:rPr>
        <w:t>.</w:t>
      </w:r>
    </w:p>
    <w:p w:rsidR="00357897" w:rsidRPr="00357897" w:rsidRDefault="003C4CBF" w:rsidP="00357897">
      <w:pPr>
        <w:pStyle w:val="a3"/>
        <w:numPr>
          <w:ilvl w:val="0"/>
          <w:numId w:val="1"/>
        </w:numPr>
        <w:spacing w:after="0" w:line="240" w:lineRule="auto"/>
        <w:ind w:left="0" w:right="0" w:firstLine="567"/>
        <w:rPr>
          <w:szCs w:val="28"/>
        </w:rPr>
      </w:pPr>
      <w:r w:rsidRPr="00357897">
        <w:rPr>
          <w:szCs w:val="28"/>
        </w:rPr>
        <w:t xml:space="preserve">Для организации и </w:t>
      </w:r>
      <w:r w:rsidR="005425CA" w:rsidRPr="00357897">
        <w:rPr>
          <w:szCs w:val="28"/>
        </w:rPr>
        <w:t>проведения процедуры ликвидации</w:t>
      </w:r>
      <w:r w:rsidRPr="00357897">
        <w:rPr>
          <w:szCs w:val="28"/>
        </w:rPr>
        <w:t xml:space="preserve"> указанн</w:t>
      </w:r>
      <w:r w:rsidR="00630F50" w:rsidRPr="00357897">
        <w:rPr>
          <w:szCs w:val="28"/>
        </w:rPr>
        <w:t xml:space="preserve">ого </w:t>
      </w:r>
      <w:r w:rsidRPr="00357897">
        <w:rPr>
          <w:szCs w:val="28"/>
        </w:rPr>
        <w:t>учреждени</w:t>
      </w:r>
      <w:r w:rsidR="00630F50" w:rsidRPr="00357897">
        <w:rPr>
          <w:szCs w:val="28"/>
        </w:rPr>
        <w:t>я</w:t>
      </w:r>
      <w:r w:rsidRPr="00357897">
        <w:rPr>
          <w:szCs w:val="28"/>
        </w:rPr>
        <w:t xml:space="preserve"> в соответствии с действующим законодательством Российской Федерации с</w:t>
      </w:r>
      <w:r w:rsidR="004A79A8" w:rsidRPr="00357897">
        <w:rPr>
          <w:szCs w:val="28"/>
        </w:rPr>
        <w:t>оздать ликвидац</w:t>
      </w:r>
      <w:r w:rsidR="00CC2703" w:rsidRPr="00357897">
        <w:rPr>
          <w:szCs w:val="28"/>
        </w:rPr>
        <w:t>и</w:t>
      </w:r>
      <w:r w:rsidRPr="00357897">
        <w:rPr>
          <w:szCs w:val="28"/>
        </w:rPr>
        <w:t>онн</w:t>
      </w:r>
      <w:r w:rsidR="00630F50" w:rsidRPr="00357897">
        <w:rPr>
          <w:szCs w:val="28"/>
        </w:rPr>
        <w:t>ую</w:t>
      </w:r>
      <w:r w:rsidRPr="00357897">
        <w:rPr>
          <w:szCs w:val="28"/>
        </w:rPr>
        <w:t xml:space="preserve"> комисси</w:t>
      </w:r>
      <w:r w:rsidR="00630F50" w:rsidRPr="00357897">
        <w:rPr>
          <w:szCs w:val="28"/>
        </w:rPr>
        <w:t>ю</w:t>
      </w:r>
      <w:r w:rsidR="00357897" w:rsidRPr="00357897">
        <w:rPr>
          <w:szCs w:val="28"/>
        </w:rPr>
        <w:t xml:space="preserve"> в составе:</w:t>
      </w:r>
    </w:p>
    <w:p w:rsidR="00357897" w:rsidRPr="00251A61" w:rsidRDefault="00096650" w:rsidP="00357897">
      <w:pPr>
        <w:spacing w:after="0" w:line="240" w:lineRule="auto"/>
        <w:ind w:firstLine="567"/>
        <w:rPr>
          <w:sz w:val="24"/>
          <w:szCs w:val="24"/>
        </w:rPr>
      </w:pPr>
      <w:proofErr w:type="spellStart"/>
      <w:r>
        <w:rPr>
          <w:szCs w:val="28"/>
        </w:rPr>
        <w:t>Тренькина</w:t>
      </w:r>
      <w:proofErr w:type="spellEnd"/>
      <w:r>
        <w:rPr>
          <w:szCs w:val="28"/>
        </w:rPr>
        <w:t xml:space="preserve"> Анастасия</w:t>
      </w:r>
      <w:r w:rsidR="00357897" w:rsidRPr="00357897">
        <w:rPr>
          <w:szCs w:val="28"/>
        </w:rPr>
        <w:t xml:space="preserve"> Сергеевна – председатель ликвидационной комиссии (ликвидатор), директор Казенного учреждения</w:t>
      </w:r>
      <w:r w:rsidR="00357897" w:rsidRPr="003C4CBF">
        <w:rPr>
          <w:szCs w:val="28"/>
        </w:rPr>
        <w:t xml:space="preserve"> </w:t>
      </w:r>
      <w:r w:rsidR="00357897">
        <w:rPr>
          <w:szCs w:val="28"/>
        </w:rPr>
        <w:t xml:space="preserve">физической культуры и спорта </w:t>
      </w:r>
      <w:r w:rsidR="00357897" w:rsidRPr="003C4CBF">
        <w:rPr>
          <w:szCs w:val="28"/>
        </w:rPr>
        <w:t xml:space="preserve">сельского поселения </w:t>
      </w:r>
      <w:proofErr w:type="spellStart"/>
      <w:r w:rsidR="00357897" w:rsidRPr="003C4CBF">
        <w:rPr>
          <w:szCs w:val="28"/>
        </w:rPr>
        <w:t>Девятинское</w:t>
      </w:r>
      <w:proofErr w:type="spellEnd"/>
      <w:r w:rsidR="00357897" w:rsidRPr="003C4CBF">
        <w:rPr>
          <w:szCs w:val="28"/>
        </w:rPr>
        <w:t xml:space="preserve"> «</w:t>
      </w:r>
      <w:r w:rsidR="00357897">
        <w:rPr>
          <w:szCs w:val="28"/>
        </w:rPr>
        <w:t>Физическая культура и спорт</w:t>
      </w:r>
      <w:r w:rsidR="00357897" w:rsidRPr="003C4CBF">
        <w:rPr>
          <w:szCs w:val="28"/>
        </w:rPr>
        <w:t>»</w:t>
      </w:r>
    </w:p>
    <w:p w:rsidR="00357897" w:rsidRDefault="00357897" w:rsidP="00357897">
      <w:pPr>
        <w:spacing w:after="0" w:line="240" w:lineRule="auto"/>
        <w:ind w:left="567"/>
        <w:rPr>
          <w:szCs w:val="28"/>
        </w:rPr>
      </w:pPr>
      <w:r w:rsidRPr="00357897">
        <w:rPr>
          <w:szCs w:val="28"/>
        </w:rPr>
        <w:t>Члены комиссии:</w:t>
      </w:r>
    </w:p>
    <w:p w:rsidR="00357897" w:rsidRDefault="00357897" w:rsidP="00357897">
      <w:pPr>
        <w:spacing w:after="0" w:line="240" w:lineRule="auto"/>
        <w:ind w:right="27" w:firstLine="567"/>
        <w:contextualSpacing/>
        <w:rPr>
          <w:szCs w:val="28"/>
        </w:rPr>
      </w:pPr>
      <w:r>
        <w:rPr>
          <w:szCs w:val="28"/>
        </w:rPr>
        <w:t xml:space="preserve">Агеева Татьяна Владимировна – заместитель главы администрации сельского поселения </w:t>
      </w:r>
      <w:proofErr w:type="spellStart"/>
      <w:r>
        <w:rPr>
          <w:szCs w:val="28"/>
        </w:rPr>
        <w:t>Девятинское</w:t>
      </w:r>
      <w:proofErr w:type="spellEnd"/>
      <w:r>
        <w:rPr>
          <w:szCs w:val="28"/>
        </w:rPr>
        <w:t>;</w:t>
      </w:r>
    </w:p>
    <w:p w:rsidR="00357897" w:rsidRDefault="00DE03D1" w:rsidP="00357897">
      <w:pPr>
        <w:spacing w:after="0" w:line="240" w:lineRule="auto"/>
        <w:ind w:right="27" w:firstLine="567"/>
        <w:contextualSpacing/>
        <w:rPr>
          <w:szCs w:val="28"/>
        </w:rPr>
      </w:pPr>
      <w:proofErr w:type="spellStart"/>
      <w:r>
        <w:rPr>
          <w:szCs w:val="28"/>
        </w:rPr>
        <w:t>Тасина</w:t>
      </w:r>
      <w:proofErr w:type="spellEnd"/>
      <w:r>
        <w:rPr>
          <w:szCs w:val="28"/>
        </w:rPr>
        <w:t xml:space="preserve"> Светлана Игоревна</w:t>
      </w:r>
      <w:r w:rsidR="00357897">
        <w:rPr>
          <w:szCs w:val="28"/>
        </w:rPr>
        <w:t xml:space="preserve"> – </w:t>
      </w:r>
      <w:r>
        <w:rPr>
          <w:szCs w:val="28"/>
        </w:rPr>
        <w:t>начальник</w:t>
      </w:r>
      <w:r w:rsidR="00357897">
        <w:rPr>
          <w:szCs w:val="28"/>
        </w:rPr>
        <w:t xml:space="preserve"> отдела финансов, экономики и планирования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Девятинское</w:t>
      </w:r>
      <w:proofErr w:type="spellEnd"/>
      <w:r w:rsidR="00357897">
        <w:rPr>
          <w:szCs w:val="28"/>
        </w:rPr>
        <w:t>;</w:t>
      </w:r>
    </w:p>
    <w:p w:rsidR="00357897" w:rsidRDefault="00357897" w:rsidP="00357897">
      <w:pPr>
        <w:spacing w:after="0"/>
        <w:ind w:right="27"/>
        <w:contextualSpacing/>
        <w:rPr>
          <w:szCs w:val="28"/>
        </w:rPr>
      </w:pPr>
      <w:r>
        <w:rPr>
          <w:szCs w:val="28"/>
        </w:rPr>
        <w:t xml:space="preserve">Бобок Ольга Павловна – начальник отдела по вопросам местного самоуправления администрации </w:t>
      </w:r>
      <w:r w:rsidR="00DE03D1">
        <w:rPr>
          <w:szCs w:val="28"/>
        </w:rPr>
        <w:t xml:space="preserve">сельского поселения </w:t>
      </w:r>
      <w:proofErr w:type="spellStart"/>
      <w:r w:rsidR="00DE03D1">
        <w:rPr>
          <w:szCs w:val="28"/>
        </w:rPr>
        <w:t>Девятинское</w:t>
      </w:r>
      <w:proofErr w:type="spellEnd"/>
      <w:r>
        <w:rPr>
          <w:szCs w:val="28"/>
        </w:rPr>
        <w:t>;</w:t>
      </w:r>
    </w:p>
    <w:p w:rsidR="00357897" w:rsidRPr="00357897" w:rsidRDefault="00357897" w:rsidP="00DE03D1">
      <w:pPr>
        <w:spacing w:after="0"/>
        <w:ind w:right="27"/>
        <w:contextualSpacing/>
        <w:rPr>
          <w:szCs w:val="28"/>
        </w:rPr>
      </w:pPr>
      <w:proofErr w:type="spellStart"/>
      <w:r>
        <w:rPr>
          <w:szCs w:val="28"/>
        </w:rPr>
        <w:t>Июдина</w:t>
      </w:r>
      <w:proofErr w:type="spellEnd"/>
      <w:r>
        <w:rPr>
          <w:szCs w:val="28"/>
        </w:rPr>
        <w:t xml:space="preserve"> Лариса Васильевна – бухгалтер Казенного</w:t>
      </w:r>
      <w:r w:rsidRPr="003C4CBF">
        <w:rPr>
          <w:szCs w:val="28"/>
        </w:rPr>
        <w:t xml:space="preserve"> учреждени</w:t>
      </w:r>
      <w:r>
        <w:rPr>
          <w:szCs w:val="28"/>
        </w:rPr>
        <w:t>я</w:t>
      </w:r>
      <w:r w:rsidRPr="003C4CBF">
        <w:rPr>
          <w:szCs w:val="28"/>
        </w:rPr>
        <w:t xml:space="preserve"> </w:t>
      </w:r>
      <w:r>
        <w:rPr>
          <w:szCs w:val="28"/>
        </w:rPr>
        <w:t xml:space="preserve">физической культуры и спорта </w:t>
      </w:r>
      <w:r w:rsidRPr="003C4CBF">
        <w:rPr>
          <w:szCs w:val="28"/>
        </w:rPr>
        <w:t xml:space="preserve">сельского поселения </w:t>
      </w:r>
      <w:proofErr w:type="spellStart"/>
      <w:r w:rsidRPr="003C4CBF">
        <w:rPr>
          <w:szCs w:val="28"/>
        </w:rPr>
        <w:t>Девятинское</w:t>
      </w:r>
      <w:proofErr w:type="spellEnd"/>
      <w:r w:rsidRPr="003C4CBF">
        <w:rPr>
          <w:szCs w:val="28"/>
        </w:rPr>
        <w:t xml:space="preserve"> «</w:t>
      </w:r>
      <w:r>
        <w:rPr>
          <w:szCs w:val="28"/>
        </w:rPr>
        <w:t>Физическая культура и спорт</w:t>
      </w:r>
      <w:r w:rsidRPr="003C4CBF">
        <w:rPr>
          <w:szCs w:val="28"/>
        </w:rPr>
        <w:t>»</w:t>
      </w:r>
      <w:r w:rsidR="00DE03D1">
        <w:rPr>
          <w:szCs w:val="28"/>
        </w:rPr>
        <w:t>.</w:t>
      </w:r>
    </w:p>
    <w:p w:rsidR="00357897" w:rsidRPr="00357897" w:rsidRDefault="00357897" w:rsidP="00357897">
      <w:pPr>
        <w:numPr>
          <w:ilvl w:val="0"/>
          <w:numId w:val="1"/>
        </w:numPr>
        <w:spacing w:after="0" w:line="240" w:lineRule="auto"/>
        <w:ind w:left="0" w:right="0" w:firstLine="567"/>
        <w:rPr>
          <w:szCs w:val="28"/>
        </w:rPr>
      </w:pPr>
      <w:r w:rsidRPr="00357897">
        <w:rPr>
          <w:szCs w:val="28"/>
        </w:rPr>
        <w:t xml:space="preserve">Директору </w:t>
      </w:r>
      <w:r>
        <w:rPr>
          <w:szCs w:val="28"/>
        </w:rPr>
        <w:t>Казенного</w:t>
      </w:r>
      <w:r w:rsidRPr="003C4CBF">
        <w:rPr>
          <w:szCs w:val="28"/>
        </w:rPr>
        <w:t xml:space="preserve"> учреждени</w:t>
      </w:r>
      <w:r>
        <w:rPr>
          <w:szCs w:val="28"/>
        </w:rPr>
        <w:t>я</w:t>
      </w:r>
      <w:r w:rsidRPr="003C4CBF">
        <w:rPr>
          <w:szCs w:val="28"/>
        </w:rPr>
        <w:t xml:space="preserve"> </w:t>
      </w:r>
      <w:r>
        <w:rPr>
          <w:szCs w:val="28"/>
        </w:rPr>
        <w:t xml:space="preserve">физической культуры и спорта </w:t>
      </w:r>
      <w:r w:rsidRPr="003C4CBF">
        <w:rPr>
          <w:szCs w:val="28"/>
        </w:rPr>
        <w:t xml:space="preserve">сельского поселения </w:t>
      </w:r>
      <w:proofErr w:type="spellStart"/>
      <w:r w:rsidRPr="003C4CBF">
        <w:rPr>
          <w:szCs w:val="28"/>
        </w:rPr>
        <w:t>Девятинское</w:t>
      </w:r>
      <w:proofErr w:type="spellEnd"/>
      <w:r w:rsidRPr="003C4CBF">
        <w:rPr>
          <w:szCs w:val="28"/>
        </w:rPr>
        <w:t xml:space="preserve"> «</w:t>
      </w:r>
      <w:r>
        <w:rPr>
          <w:szCs w:val="28"/>
        </w:rPr>
        <w:t>Физическая культура и спорт</w:t>
      </w:r>
      <w:r w:rsidRPr="003C4CBF">
        <w:rPr>
          <w:szCs w:val="28"/>
        </w:rPr>
        <w:t>»</w:t>
      </w:r>
      <w:r>
        <w:rPr>
          <w:szCs w:val="28"/>
        </w:rPr>
        <w:t xml:space="preserve"> </w:t>
      </w:r>
      <w:r w:rsidRPr="00357897">
        <w:rPr>
          <w:szCs w:val="28"/>
        </w:rPr>
        <w:t xml:space="preserve">предупредить работников предприятия о предстоящем увольнении в связи с ликвидацией </w:t>
      </w:r>
      <w:r w:rsidR="004642E3">
        <w:rPr>
          <w:szCs w:val="28"/>
        </w:rPr>
        <w:t>учреждения</w:t>
      </w:r>
      <w:r w:rsidRPr="00357897">
        <w:rPr>
          <w:szCs w:val="28"/>
        </w:rPr>
        <w:t>.</w:t>
      </w:r>
    </w:p>
    <w:p w:rsidR="004642E3" w:rsidRDefault="004642E3" w:rsidP="00357897">
      <w:pPr>
        <w:numPr>
          <w:ilvl w:val="0"/>
          <w:numId w:val="1"/>
        </w:num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lastRenderedPageBreak/>
        <w:t>Ликвидационной комиссии обеспечить проведение ликвидации в соответствии с законодательством Российской Федерации и провести необходимые действия.</w:t>
      </w:r>
    </w:p>
    <w:p w:rsidR="00357897" w:rsidRPr="00357897" w:rsidRDefault="004642E3" w:rsidP="00357897">
      <w:pPr>
        <w:numPr>
          <w:ilvl w:val="0"/>
          <w:numId w:val="1"/>
        </w:num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Утвердить порядок ликвидации Казенного</w:t>
      </w:r>
      <w:r w:rsidRPr="003C4CBF">
        <w:rPr>
          <w:szCs w:val="28"/>
        </w:rPr>
        <w:t xml:space="preserve"> учреждени</w:t>
      </w:r>
      <w:r>
        <w:rPr>
          <w:szCs w:val="28"/>
        </w:rPr>
        <w:t>я</w:t>
      </w:r>
      <w:r w:rsidRPr="003C4CBF">
        <w:rPr>
          <w:szCs w:val="28"/>
        </w:rPr>
        <w:t xml:space="preserve"> </w:t>
      </w:r>
      <w:r>
        <w:rPr>
          <w:szCs w:val="28"/>
        </w:rPr>
        <w:t xml:space="preserve">физической культуры и спорта </w:t>
      </w:r>
      <w:r w:rsidRPr="003C4CBF">
        <w:rPr>
          <w:szCs w:val="28"/>
        </w:rPr>
        <w:t xml:space="preserve">сельского поселения </w:t>
      </w:r>
      <w:proofErr w:type="spellStart"/>
      <w:r w:rsidRPr="003C4CBF">
        <w:rPr>
          <w:szCs w:val="28"/>
        </w:rPr>
        <w:t>Девятинское</w:t>
      </w:r>
      <w:proofErr w:type="spellEnd"/>
      <w:r w:rsidRPr="003C4CBF">
        <w:rPr>
          <w:szCs w:val="28"/>
        </w:rPr>
        <w:t xml:space="preserve"> «</w:t>
      </w:r>
      <w:r>
        <w:rPr>
          <w:szCs w:val="28"/>
        </w:rPr>
        <w:t>Физическая культура и спорт</w:t>
      </w:r>
      <w:r w:rsidRPr="003C4CBF">
        <w:rPr>
          <w:szCs w:val="28"/>
        </w:rPr>
        <w:t>»</w:t>
      </w:r>
      <w:r>
        <w:rPr>
          <w:szCs w:val="28"/>
        </w:rPr>
        <w:t xml:space="preserve"> (прилагается)</w:t>
      </w:r>
    </w:p>
    <w:p w:rsidR="00357897" w:rsidRPr="00357897" w:rsidRDefault="00357897" w:rsidP="00357897">
      <w:pPr>
        <w:pStyle w:val="a3"/>
        <w:numPr>
          <w:ilvl w:val="0"/>
          <w:numId w:val="1"/>
        </w:numPr>
        <w:spacing w:after="0"/>
        <w:ind w:left="0" w:right="27" w:firstLine="567"/>
        <w:rPr>
          <w:szCs w:val="28"/>
        </w:rPr>
      </w:pPr>
      <w:r w:rsidRPr="00357897">
        <w:rPr>
          <w:szCs w:val="28"/>
        </w:rPr>
        <w:t>Деятельность ликвидационной комиссии осуществляется на безвозмездной основе.</w:t>
      </w:r>
    </w:p>
    <w:p w:rsidR="008B29DA" w:rsidRPr="003C4CBF" w:rsidRDefault="008B29DA" w:rsidP="00CC2703">
      <w:pPr>
        <w:pStyle w:val="a3"/>
        <w:numPr>
          <w:ilvl w:val="0"/>
          <w:numId w:val="1"/>
        </w:numPr>
        <w:spacing w:after="0"/>
        <w:ind w:left="0" w:right="27" w:firstLine="709"/>
        <w:rPr>
          <w:szCs w:val="28"/>
        </w:rPr>
      </w:pPr>
      <w:proofErr w:type="gramStart"/>
      <w:r w:rsidRPr="003C4CBF">
        <w:rPr>
          <w:szCs w:val="28"/>
        </w:rPr>
        <w:t>Контроль за</w:t>
      </w:r>
      <w:proofErr w:type="gramEnd"/>
      <w:r w:rsidRPr="003C4CBF">
        <w:rPr>
          <w:szCs w:val="28"/>
        </w:rPr>
        <w:t xml:space="preserve"> исполнением настоящего </w:t>
      </w:r>
      <w:r w:rsidR="003C4CBF" w:rsidRPr="003C4CBF">
        <w:rPr>
          <w:szCs w:val="28"/>
        </w:rPr>
        <w:t>постановления оставляю за собой.</w:t>
      </w:r>
    </w:p>
    <w:p w:rsidR="008B29DA" w:rsidRPr="003C4CBF" w:rsidRDefault="008B29DA" w:rsidP="00CC2703">
      <w:pPr>
        <w:pStyle w:val="a3"/>
        <w:spacing w:after="0"/>
        <w:ind w:left="709" w:right="27" w:firstLine="0"/>
        <w:rPr>
          <w:szCs w:val="28"/>
        </w:rPr>
      </w:pPr>
    </w:p>
    <w:p w:rsidR="008B29DA" w:rsidRPr="003C4CBF" w:rsidRDefault="008B29DA" w:rsidP="00CC2703">
      <w:pPr>
        <w:pStyle w:val="a3"/>
        <w:spacing w:after="0"/>
        <w:ind w:left="709" w:right="27" w:firstLine="0"/>
        <w:rPr>
          <w:szCs w:val="28"/>
        </w:rPr>
      </w:pPr>
    </w:p>
    <w:p w:rsidR="008B29DA" w:rsidRPr="003C4CBF" w:rsidRDefault="008B29DA" w:rsidP="00317B9F">
      <w:pPr>
        <w:spacing w:after="0"/>
        <w:ind w:right="27" w:firstLine="567"/>
        <w:contextualSpacing/>
        <w:rPr>
          <w:b/>
          <w:szCs w:val="28"/>
        </w:rPr>
      </w:pPr>
      <w:r w:rsidRPr="003C4CBF">
        <w:rPr>
          <w:b/>
          <w:szCs w:val="28"/>
        </w:rPr>
        <w:t>Глава по</w:t>
      </w:r>
      <w:r w:rsidR="00317B9F">
        <w:rPr>
          <w:b/>
          <w:szCs w:val="28"/>
        </w:rPr>
        <w:t xml:space="preserve">селения                     </w:t>
      </w:r>
      <w:r w:rsidRPr="003C4CBF">
        <w:rPr>
          <w:b/>
          <w:szCs w:val="28"/>
        </w:rPr>
        <w:t xml:space="preserve">   </w:t>
      </w:r>
      <w:r w:rsidR="00A424A1" w:rsidRPr="003C4CBF">
        <w:rPr>
          <w:b/>
          <w:szCs w:val="28"/>
        </w:rPr>
        <w:t xml:space="preserve">     </w:t>
      </w:r>
      <w:r w:rsidRPr="003C4CBF">
        <w:rPr>
          <w:b/>
          <w:szCs w:val="28"/>
        </w:rPr>
        <w:t xml:space="preserve">             </w:t>
      </w:r>
      <w:r w:rsidR="003C4CBF">
        <w:rPr>
          <w:b/>
          <w:szCs w:val="28"/>
        </w:rPr>
        <w:t xml:space="preserve">                          </w:t>
      </w:r>
      <w:r w:rsidRPr="003C4CBF">
        <w:rPr>
          <w:b/>
          <w:szCs w:val="28"/>
        </w:rPr>
        <w:t>А.Р.</w:t>
      </w:r>
      <w:r w:rsidR="00317B9F">
        <w:rPr>
          <w:b/>
          <w:szCs w:val="28"/>
        </w:rPr>
        <w:t xml:space="preserve"> </w:t>
      </w:r>
      <w:r w:rsidRPr="003C4CBF">
        <w:rPr>
          <w:b/>
          <w:szCs w:val="28"/>
        </w:rPr>
        <w:t xml:space="preserve">Богачев </w:t>
      </w:r>
    </w:p>
    <w:p w:rsidR="003C4CBF" w:rsidRDefault="003C4CBF" w:rsidP="00CC2703">
      <w:pPr>
        <w:spacing w:after="0"/>
        <w:ind w:right="27"/>
        <w:contextualSpacing/>
        <w:rPr>
          <w:b/>
          <w:sz w:val="24"/>
        </w:rPr>
      </w:pPr>
    </w:p>
    <w:p w:rsidR="003C4CBF" w:rsidRDefault="003C4CBF" w:rsidP="00CC2703">
      <w:pPr>
        <w:spacing w:after="0"/>
        <w:ind w:right="27"/>
        <w:contextualSpacing/>
        <w:rPr>
          <w:b/>
          <w:sz w:val="24"/>
        </w:rPr>
      </w:pPr>
    </w:p>
    <w:p w:rsidR="003C4CBF" w:rsidRDefault="003C4CBF" w:rsidP="00CC2703">
      <w:pPr>
        <w:spacing w:after="0"/>
        <w:ind w:right="27"/>
        <w:contextualSpacing/>
        <w:rPr>
          <w:b/>
          <w:sz w:val="24"/>
        </w:rPr>
      </w:pPr>
    </w:p>
    <w:p w:rsidR="003C4CBF" w:rsidRDefault="003C4CBF" w:rsidP="00CC2703">
      <w:pPr>
        <w:spacing w:after="0"/>
        <w:ind w:right="27"/>
        <w:contextualSpacing/>
        <w:rPr>
          <w:b/>
          <w:sz w:val="24"/>
        </w:rPr>
      </w:pPr>
    </w:p>
    <w:p w:rsidR="003C4CBF" w:rsidRDefault="003C4CBF" w:rsidP="003C4CBF">
      <w:pPr>
        <w:spacing w:after="0"/>
        <w:ind w:right="27" w:firstLine="0"/>
        <w:contextualSpacing/>
        <w:rPr>
          <w:b/>
          <w:sz w:val="24"/>
        </w:rPr>
      </w:pPr>
    </w:p>
    <w:p w:rsidR="00630F50" w:rsidRDefault="00630F50" w:rsidP="003C4CBF">
      <w:pPr>
        <w:spacing w:after="0"/>
        <w:ind w:right="27" w:firstLine="0"/>
        <w:contextualSpacing/>
        <w:rPr>
          <w:b/>
          <w:sz w:val="24"/>
        </w:rPr>
      </w:pPr>
    </w:p>
    <w:p w:rsidR="00630F50" w:rsidRDefault="00630F50" w:rsidP="003C4CBF">
      <w:pPr>
        <w:spacing w:after="0"/>
        <w:ind w:right="27" w:firstLine="0"/>
        <w:contextualSpacing/>
        <w:rPr>
          <w:b/>
          <w:sz w:val="24"/>
        </w:rPr>
      </w:pPr>
    </w:p>
    <w:p w:rsidR="003C4CBF" w:rsidRDefault="003C4CBF" w:rsidP="003C4CBF">
      <w:pPr>
        <w:spacing w:after="0"/>
        <w:ind w:right="27" w:firstLine="0"/>
        <w:contextualSpacing/>
        <w:rPr>
          <w:b/>
          <w:sz w:val="24"/>
        </w:rPr>
      </w:pPr>
    </w:p>
    <w:p w:rsidR="004E5983" w:rsidRDefault="004E5983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Default="007F45EF" w:rsidP="00630F50">
      <w:pPr>
        <w:spacing w:after="0"/>
        <w:ind w:right="27" w:firstLine="0"/>
        <w:contextualSpacing/>
      </w:pPr>
    </w:p>
    <w:p w:rsidR="007F45EF" w:rsidRPr="00E94599" w:rsidRDefault="007F45EF" w:rsidP="007F45EF">
      <w:pPr>
        <w:spacing w:after="0" w:line="240" w:lineRule="auto"/>
        <w:ind w:left="-108"/>
        <w:jc w:val="right"/>
        <w:rPr>
          <w:sz w:val="24"/>
          <w:szCs w:val="24"/>
        </w:rPr>
      </w:pPr>
      <w:r w:rsidRPr="00E94599">
        <w:rPr>
          <w:sz w:val="24"/>
          <w:szCs w:val="24"/>
        </w:rPr>
        <w:lastRenderedPageBreak/>
        <w:t xml:space="preserve">Приложение </w:t>
      </w:r>
      <w:proofErr w:type="gramStart"/>
      <w:r w:rsidRPr="00E94599">
        <w:rPr>
          <w:sz w:val="24"/>
          <w:szCs w:val="24"/>
        </w:rPr>
        <w:t>к</w:t>
      </w:r>
      <w:proofErr w:type="gramEnd"/>
    </w:p>
    <w:p w:rsidR="007F45EF" w:rsidRPr="00E94599" w:rsidRDefault="007F45EF" w:rsidP="007F45EF">
      <w:pPr>
        <w:spacing w:after="0" w:line="240" w:lineRule="auto"/>
        <w:ind w:left="-108"/>
        <w:jc w:val="right"/>
        <w:rPr>
          <w:sz w:val="24"/>
          <w:szCs w:val="24"/>
        </w:rPr>
      </w:pPr>
      <w:r w:rsidRPr="00E94599">
        <w:rPr>
          <w:sz w:val="24"/>
          <w:szCs w:val="24"/>
        </w:rPr>
        <w:t xml:space="preserve">постановлению администрации </w:t>
      </w:r>
    </w:p>
    <w:p w:rsidR="007F45EF" w:rsidRPr="00E94599" w:rsidRDefault="007F45EF" w:rsidP="007F45EF">
      <w:pPr>
        <w:spacing w:after="0" w:line="240" w:lineRule="auto"/>
        <w:ind w:left="-108"/>
        <w:jc w:val="right"/>
        <w:rPr>
          <w:sz w:val="24"/>
          <w:szCs w:val="24"/>
        </w:rPr>
      </w:pPr>
      <w:r w:rsidRPr="00E94599">
        <w:rPr>
          <w:sz w:val="24"/>
          <w:szCs w:val="24"/>
        </w:rPr>
        <w:t xml:space="preserve">сельского поселения </w:t>
      </w:r>
      <w:proofErr w:type="spellStart"/>
      <w:r w:rsidRPr="00E94599">
        <w:rPr>
          <w:sz w:val="24"/>
          <w:szCs w:val="24"/>
        </w:rPr>
        <w:t>Девятинское</w:t>
      </w:r>
      <w:proofErr w:type="spellEnd"/>
    </w:p>
    <w:p w:rsidR="007F45EF" w:rsidRDefault="00D75E81" w:rsidP="007F45EF">
      <w:pPr>
        <w:spacing w:after="0" w:line="240" w:lineRule="auto"/>
        <w:ind w:right="27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19.03</w:t>
      </w:r>
      <w:r w:rsidR="007F45EF">
        <w:rPr>
          <w:sz w:val="24"/>
          <w:szCs w:val="24"/>
        </w:rPr>
        <w:t>.2018 года</w:t>
      </w:r>
      <w:r w:rsidR="007F45EF" w:rsidRPr="00E94599">
        <w:rPr>
          <w:sz w:val="24"/>
          <w:szCs w:val="24"/>
        </w:rPr>
        <w:t xml:space="preserve"> № </w:t>
      </w:r>
      <w:r>
        <w:rPr>
          <w:sz w:val="24"/>
          <w:szCs w:val="24"/>
        </w:rPr>
        <w:t>25</w:t>
      </w:r>
    </w:p>
    <w:p w:rsidR="007F45EF" w:rsidRDefault="007F45EF" w:rsidP="007F45EF">
      <w:pPr>
        <w:spacing w:after="0" w:line="240" w:lineRule="auto"/>
        <w:ind w:right="0" w:firstLine="0"/>
        <w:jc w:val="center"/>
        <w:rPr>
          <w:szCs w:val="28"/>
        </w:rPr>
      </w:pPr>
    </w:p>
    <w:p w:rsidR="007F45EF" w:rsidRDefault="007F45EF" w:rsidP="007F45EF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Порядок ликвидации Казенного</w:t>
      </w:r>
      <w:r w:rsidRPr="003C4CBF">
        <w:rPr>
          <w:szCs w:val="28"/>
        </w:rPr>
        <w:t xml:space="preserve"> учреждени</w:t>
      </w:r>
      <w:r>
        <w:rPr>
          <w:szCs w:val="28"/>
        </w:rPr>
        <w:t>я</w:t>
      </w:r>
      <w:r w:rsidRPr="003C4CBF">
        <w:rPr>
          <w:szCs w:val="28"/>
        </w:rPr>
        <w:t xml:space="preserve"> </w:t>
      </w:r>
      <w:r>
        <w:rPr>
          <w:szCs w:val="28"/>
        </w:rPr>
        <w:t xml:space="preserve">физической культуры и спорта </w:t>
      </w:r>
      <w:r w:rsidRPr="003C4CBF">
        <w:rPr>
          <w:szCs w:val="28"/>
        </w:rPr>
        <w:t xml:space="preserve">сельского поселения </w:t>
      </w:r>
      <w:proofErr w:type="spellStart"/>
      <w:r w:rsidRPr="003C4CBF">
        <w:rPr>
          <w:szCs w:val="28"/>
        </w:rPr>
        <w:t>Девятинское</w:t>
      </w:r>
      <w:proofErr w:type="spellEnd"/>
      <w:r w:rsidRPr="003C4CBF">
        <w:rPr>
          <w:szCs w:val="28"/>
        </w:rPr>
        <w:t xml:space="preserve"> «</w:t>
      </w:r>
      <w:r>
        <w:rPr>
          <w:szCs w:val="28"/>
        </w:rPr>
        <w:t>Физическая культура и спорт</w:t>
      </w:r>
      <w:r w:rsidRPr="003C4CBF">
        <w:rPr>
          <w:szCs w:val="28"/>
        </w:rPr>
        <w:t>»</w:t>
      </w:r>
      <w:r w:rsidR="00162C77">
        <w:rPr>
          <w:szCs w:val="28"/>
        </w:rPr>
        <w:t xml:space="preserve"> </w:t>
      </w:r>
    </w:p>
    <w:p w:rsidR="00317B9F" w:rsidRPr="00317B9F" w:rsidRDefault="00317B9F" w:rsidP="007F45EF">
      <w:pPr>
        <w:spacing w:after="0" w:line="240" w:lineRule="auto"/>
        <w:ind w:right="0" w:firstLine="0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337"/>
        <w:gridCol w:w="2751"/>
        <w:gridCol w:w="2261"/>
      </w:tblGrid>
      <w:tr w:rsidR="00317B9F" w:rsidRPr="00B17633" w:rsidTr="003A7CE7">
        <w:tc>
          <w:tcPr>
            <w:tcW w:w="675" w:type="dxa"/>
          </w:tcPr>
          <w:p w:rsidR="00317B9F" w:rsidRPr="00B17633" w:rsidRDefault="00317B9F" w:rsidP="007F45EF">
            <w:pPr>
              <w:ind w:right="0" w:firstLine="0"/>
              <w:jc w:val="center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6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7633">
              <w:rPr>
                <w:sz w:val="24"/>
                <w:szCs w:val="24"/>
              </w:rPr>
              <w:t>/</w:t>
            </w:r>
            <w:proofErr w:type="spellStart"/>
            <w:r w:rsidRPr="00B176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7" w:type="dxa"/>
          </w:tcPr>
          <w:p w:rsidR="00317B9F" w:rsidRPr="00B17633" w:rsidRDefault="00317B9F" w:rsidP="007F45EF">
            <w:pPr>
              <w:ind w:right="0" w:firstLine="0"/>
              <w:jc w:val="center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51" w:type="dxa"/>
          </w:tcPr>
          <w:p w:rsidR="00317B9F" w:rsidRPr="00B17633" w:rsidRDefault="00317B9F" w:rsidP="007F45EF">
            <w:pPr>
              <w:ind w:right="0" w:firstLine="0"/>
              <w:jc w:val="center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2261" w:type="dxa"/>
          </w:tcPr>
          <w:p w:rsidR="00317B9F" w:rsidRPr="00B17633" w:rsidRDefault="00317B9F" w:rsidP="007F45EF">
            <w:pPr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B17633">
              <w:rPr>
                <w:sz w:val="24"/>
                <w:szCs w:val="24"/>
              </w:rPr>
              <w:t>Ответственный</w:t>
            </w:r>
            <w:proofErr w:type="gramEnd"/>
            <w:r w:rsidRPr="00B17633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Принятие решения о ликвидации юридического лица</w:t>
            </w:r>
          </w:p>
        </w:tc>
        <w:tc>
          <w:tcPr>
            <w:tcW w:w="2751" w:type="dxa"/>
          </w:tcPr>
          <w:p w:rsidR="00317B9F" w:rsidRPr="00B17633" w:rsidRDefault="00D75E81" w:rsidP="003A7CE7">
            <w:pPr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</w:t>
            </w:r>
          </w:p>
        </w:tc>
        <w:tc>
          <w:tcPr>
            <w:tcW w:w="2261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Направление письменного сообщения в налоговую инспекцию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В течение 3 дней с момента принятия постановления</w:t>
            </w:r>
          </w:p>
        </w:tc>
        <w:tc>
          <w:tcPr>
            <w:tcW w:w="2261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Начало работы ликвидационной комиссии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С момента опубликования настоящего постановления</w:t>
            </w:r>
          </w:p>
        </w:tc>
        <w:tc>
          <w:tcPr>
            <w:tcW w:w="2261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Заместитель главы администрации</w:t>
            </w:r>
            <w:r w:rsidR="00A24D7C" w:rsidRPr="00B17633">
              <w:rPr>
                <w:sz w:val="24"/>
                <w:szCs w:val="24"/>
              </w:rPr>
              <w:t xml:space="preserve"> 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Размещение в журнале «Вестник государственной регистрации» сообщения о ликвидации юридического лица и о порядке и сроке заявления требований его кредиторами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В течение 5 рабочих дней с момента принятия постановления</w:t>
            </w:r>
          </w:p>
        </w:tc>
        <w:tc>
          <w:tcPr>
            <w:tcW w:w="226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A24D7C" w:rsidRPr="00B17633" w:rsidTr="003A7CE7">
        <w:tc>
          <w:tcPr>
            <w:tcW w:w="675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2751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С момента публикации о ликвидации в течение двух месяцев</w:t>
            </w:r>
          </w:p>
        </w:tc>
        <w:tc>
          <w:tcPr>
            <w:tcW w:w="2261" w:type="dxa"/>
          </w:tcPr>
          <w:p w:rsidR="00A24D7C" w:rsidRPr="00B17633" w:rsidRDefault="00A24D7C" w:rsidP="003A7CE7">
            <w:pPr>
              <w:ind w:hanging="5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A24D7C" w:rsidRPr="00B17633" w:rsidTr="003A7CE7">
        <w:tc>
          <w:tcPr>
            <w:tcW w:w="675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Составление промежуточного ликвидационного баланса и его утверждение</w:t>
            </w:r>
          </w:p>
        </w:tc>
        <w:tc>
          <w:tcPr>
            <w:tcW w:w="2751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После окончания предъявления требований кредиторами</w:t>
            </w:r>
          </w:p>
        </w:tc>
        <w:tc>
          <w:tcPr>
            <w:tcW w:w="2261" w:type="dxa"/>
          </w:tcPr>
          <w:p w:rsidR="00A24D7C" w:rsidRPr="00B17633" w:rsidRDefault="00A24D7C" w:rsidP="003A7CE7">
            <w:pPr>
              <w:ind w:hanging="5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A24D7C" w:rsidRPr="00B17633" w:rsidTr="003A7CE7">
        <w:tc>
          <w:tcPr>
            <w:tcW w:w="675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2751" w:type="dxa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Незамедлительно после составления промежуточного ликвидационного баланса</w:t>
            </w:r>
          </w:p>
        </w:tc>
        <w:tc>
          <w:tcPr>
            <w:tcW w:w="2261" w:type="dxa"/>
          </w:tcPr>
          <w:p w:rsidR="00A24D7C" w:rsidRPr="00B17633" w:rsidRDefault="00A24D7C" w:rsidP="003A7CE7">
            <w:pPr>
              <w:ind w:hanging="5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Выплата денежных сумм кредиторами ликвидируемого юридического лица в соответствии со ст. 64 ГК РФ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Со дня утверждения промежуточного ликвидационного баланса</w:t>
            </w:r>
          </w:p>
        </w:tc>
        <w:tc>
          <w:tcPr>
            <w:tcW w:w="226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9</w:t>
            </w:r>
          </w:p>
        </w:tc>
        <w:tc>
          <w:tcPr>
            <w:tcW w:w="4337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Передача материальных ценностей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До составления ликвидационного баланса</w:t>
            </w:r>
          </w:p>
        </w:tc>
        <w:tc>
          <w:tcPr>
            <w:tcW w:w="226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10</w:t>
            </w:r>
          </w:p>
        </w:tc>
        <w:tc>
          <w:tcPr>
            <w:tcW w:w="4337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226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11</w:t>
            </w:r>
          </w:p>
        </w:tc>
        <w:tc>
          <w:tcPr>
            <w:tcW w:w="4337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В день представления на утверждение</w:t>
            </w:r>
          </w:p>
        </w:tc>
        <w:tc>
          <w:tcPr>
            <w:tcW w:w="226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12</w:t>
            </w:r>
          </w:p>
        </w:tc>
        <w:tc>
          <w:tcPr>
            <w:tcW w:w="4337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Направление ликвидационного баланса в налоговую инспекцию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Незамедлительно после его утверждения</w:t>
            </w:r>
          </w:p>
        </w:tc>
        <w:tc>
          <w:tcPr>
            <w:tcW w:w="226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317B9F" w:rsidRPr="00B17633" w:rsidTr="003A7CE7">
        <w:tc>
          <w:tcPr>
            <w:tcW w:w="675" w:type="dxa"/>
          </w:tcPr>
          <w:p w:rsidR="00317B9F" w:rsidRPr="00B17633" w:rsidRDefault="00317B9F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>13</w:t>
            </w:r>
          </w:p>
        </w:tc>
        <w:tc>
          <w:tcPr>
            <w:tcW w:w="4337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t xml:space="preserve">Подача в налоговую инспекцию </w:t>
            </w:r>
            <w:r w:rsidRPr="00B17633">
              <w:rPr>
                <w:sz w:val="24"/>
                <w:szCs w:val="24"/>
              </w:rPr>
              <w:lastRenderedPageBreak/>
              <w:t>документов, предусмотренных ст. 21 Федерального закона «О государственной регистрации юридических лиц и индивидуальных предпринимателей»</w:t>
            </w:r>
          </w:p>
        </w:tc>
        <w:tc>
          <w:tcPr>
            <w:tcW w:w="275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lastRenderedPageBreak/>
              <w:t xml:space="preserve">После завершения </w:t>
            </w:r>
            <w:r w:rsidRPr="00B17633">
              <w:rPr>
                <w:sz w:val="24"/>
                <w:szCs w:val="24"/>
              </w:rPr>
              <w:lastRenderedPageBreak/>
              <w:t>процесса ликвидации юридического лица</w:t>
            </w:r>
          </w:p>
        </w:tc>
        <w:tc>
          <w:tcPr>
            <w:tcW w:w="2261" w:type="dxa"/>
          </w:tcPr>
          <w:p w:rsidR="00317B9F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r w:rsidRPr="00B17633">
              <w:rPr>
                <w:sz w:val="24"/>
                <w:szCs w:val="24"/>
              </w:rPr>
              <w:lastRenderedPageBreak/>
              <w:t>заявитель</w:t>
            </w:r>
          </w:p>
        </w:tc>
      </w:tr>
      <w:tr w:rsidR="00A24D7C" w:rsidRPr="00B17633" w:rsidTr="004854A3">
        <w:tc>
          <w:tcPr>
            <w:tcW w:w="10024" w:type="dxa"/>
            <w:gridSpan w:val="4"/>
          </w:tcPr>
          <w:p w:rsidR="00A24D7C" w:rsidRPr="00B17633" w:rsidRDefault="00A24D7C" w:rsidP="003A7CE7">
            <w:pPr>
              <w:ind w:right="0" w:firstLine="0"/>
              <w:rPr>
                <w:sz w:val="24"/>
                <w:szCs w:val="24"/>
              </w:rPr>
            </w:pPr>
            <w:proofErr w:type="gramStart"/>
            <w:r w:rsidRPr="00B17633">
              <w:rPr>
                <w:sz w:val="24"/>
                <w:szCs w:val="24"/>
              </w:rPr>
              <w:lastRenderedPageBreak/>
              <w:t>Ликвидация юридического лица считается завершенной, а юридическое лицо – прекратившим свое существование после внесения об этом записи в Единый государственный реестр юридических лиц</w:t>
            </w:r>
            <w:proofErr w:type="gramEnd"/>
          </w:p>
        </w:tc>
      </w:tr>
    </w:tbl>
    <w:p w:rsidR="00317B9F" w:rsidRDefault="00317B9F" w:rsidP="007F45EF">
      <w:pPr>
        <w:spacing w:after="0" w:line="240" w:lineRule="auto"/>
        <w:ind w:right="0" w:firstLine="0"/>
        <w:jc w:val="center"/>
        <w:rPr>
          <w:szCs w:val="28"/>
        </w:rPr>
      </w:pPr>
    </w:p>
    <w:p w:rsidR="00A24D7C" w:rsidRPr="00357897" w:rsidRDefault="00A24D7C" w:rsidP="007F45EF">
      <w:pPr>
        <w:spacing w:after="0" w:line="240" w:lineRule="auto"/>
        <w:ind w:right="0" w:firstLine="0"/>
        <w:jc w:val="center"/>
        <w:rPr>
          <w:szCs w:val="28"/>
        </w:rPr>
      </w:pPr>
    </w:p>
    <w:p w:rsidR="007F45EF" w:rsidRPr="004E5983" w:rsidRDefault="007F45EF" w:rsidP="007F45EF">
      <w:pPr>
        <w:spacing w:after="0" w:line="240" w:lineRule="auto"/>
        <w:ind w:right="27" w:firstLine="0"/>
        <w:contextualSpacing/>
        <w:jc w:val="right"/>
      </w:pPr>
    </w:p>
    <w:sectPr w:rsidR="007F45EF" w:rsidRPr="004E5983" w:rsidSect="005D0769">
      <w:pgSz w:w="11906" w:h="16838"/>
      <w:pgMar w:top="1134" w:right="39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AEC"/>
    <w:multiLevelType w:val="multilevel"/>
    <w:tmpl w:val="C79A02C6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5EC28B2"/>
    <w:multiLevelType w:val="multilevel"/>
    <w:tmpl w:val="C79A02C6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3303885"/>
    <w:multiLevelType w:val="hybridMultilevel"/>
    <w:tmpl w:val="51AC8D88"/>
    <w:lvl w:ilvl="0" w:tplc="04580B58">
      <w:start w:val="1"/>
      <w:numFmt w:val="decimal"/>
      <w:lvlText w:val="%1."/>
      <w:lvlJc w:val="left"/>
      <w:pPr>
        <w:ind w:left="199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15E6"/>
    <w:rsid w:val="00066885"/>
    <w:rsid w:val="00077900"/>
    <w:rsid w:val="00096650"/>
    <w:rsid w:val="000A2F4C"/>
    <w:rsid w:val="000C2B16"/>
    <w:rsid w:val="000F15B2"/>
    <w:rsid w:val="000F6214"/>
    <w:rsid w:val="0012798C"/>
    <w:rsid w:val="0015621D"/>
    <w:rsid w:val="00162C77"/>
    <w:rsid w:val="001949EC"/>
    <w:rsid w:val="0020376E"/>
    <w:rsid w:val="00244E3B"/>
    <w:rsid w:val="00255290"/>
    <w:rsid w:val="002A179F"/>
    <w:rsid w:val="002A1EE6"/>
    <w:rsid w:val="002B48D4"/>
    <w:rsid w:val="00317B9F"/>
    <w:rsid w:val="00357897"/>
    <w:rsid w:val="003A6A0D"/>
    <w:rsid w:val="003A76B3"/>
    <w:rsid w:val="003A7CE7"/>
    <w:rsid w:val="003B6767"/>
    <w:rsid w:val="003B6BAC"/>
    <w:rsid w:val="003C4CBF"/>
    <w:rsid w:val="00425119"/>
    <w:rsid w:val="004642E3"/>
    <w:rsid w:val="004A79A8"/>
    <w:rsid w:val="004E5983"/>
    <w:rsid w:val="00521F8B"/>
    <w:rsid w:val="00532472"/>
    <w:rsid w:val="005425CA"/>
    <w:rsid w:val="005C1434"/>
    <w:rsid w:val="005D0769"/>
    <w:rsid w:val="00630F50"/>
    <w:rsid w:val="0068488C"/>
    <w:rsid w:val="006C0381"/>
    <w:rsid w:val="006F5C14"/>
    <w:rsid w:val="0073476B"/>
    <w:rsid w:val="00743F52"/>
    <w:rsid w:val="00780F25"/>
    <w:rsid w:val="007B2EEC"/>
    <w:rsid w:val="007F45EF"/>
    <w:rsid w:val="00804C6B"/>
    <w:rsid w:val="008239C9"/>
    <w:rsid w:val="00830519"/>
    <w:rsid w:val="00862996"/>
    <w:rsid w:val="00866323"/>
    <w:rsid w:val="00894C60"/>
    <w:rsid w:val="008B29DA"/>
    <w:rsid w:val="009C15E6"/>
    <w:rsid w:val="00A24D7C"/>
    <w:rsid w:val="00A424A1"/>
    <w:rsid w:val="00A95211"/>
    <w:rsid w:val="00AB07B2"/>
    <w:rsid w:val="00AB3A15"/>
    <w:rsid w:val="00AC1825"/>
    <w:rsid w:val="00B17633"/>
    <w:rsid w:val="00B74E24"/>
    <w:rsid w:val="00BC25C8"/>
    <w:rsid w:val="00BD560E"/>
    <w:rsid w:val="00C92E05"/>
    <w:rsid w:val="00CC2703"/>
    <w:rsid w:val="00CC28E6"/>
    <w:rsid w:val="00CE156F"/>
    <w:rsid w:val="00CF2322"/>
    <w:rsid w:val="00D75E81"/>
    <w:rsid w:val="00DE03D1"/>
    <w:rsid w:val="00E1401F"/>
    <w:rsid w:val="00F1736B"/>
    <w:rsid w:val="00F4158B"/>
    <w:rsid w:val="00F4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40" w:lineRule="atLeast"/>
        <w:ind w:right="2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Девятины3</cp:lastModifiedBy>
  <cp:revision>32</cp:revision>
  <cp:lastPrinted>2018-03-19T08:21:00Z</cp:lastPrinted>
  <dcterms:created xsi:type="dcterms:W3CDTF">2013-09-26T10:31:00Z</dcterms:created>
  <dcterms:modified xsi:type="dcterms:W3CDTF">2018-03-19T08:21:00Z</dcterms:modified>
</cp:coreProperties>
</file>