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00" w:rsidRPr="00264A00" w:rsidRDefault="00264A00" w:rsidP="00264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A0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 ПОСЕЛЕНИЯ  ДЕВЯТИНСКОЕ</w:t>
      </w:r>
    </w:p>
    <w:p w:rsidR="00264A00" w:rsidRPr="00264A00" w:rsidRDefault="00264A00" w:rsidP="00264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A00">
        <w:rPr>
          <w:rFonts w:ascii="Times New Roman" w:eastAsia="Times New Roman" w:hAnsi="Times New Roman" w:cs="Times New Roman"/>
          <w:b/>
          <w:sz w:val="28"/>
          <w:szCs w:val="28"/>
        </w:rPr>
        <w:t>ВЫТЕГОРСКОГО  МУНИЦИПАЛЬНОГО  РАЙОНА</w:t>
      </w:r>
    </w:p>
    <w:p w:rsidR="00264A00" w:rsidRPr="00264A00" w:rsidRDefault="00264A00" w:rsidP="00264A00">
      <w:pPr>
        <w:pStyle w:val="1"/>
        <w:contextualSpacing/>
        <w:jc w:val="center"/>
        <w:rPr>
          <w:b/>
          <w:szCs w:val="28"/>
        </w:rPr>
      </w:pPr>
    </w:p>
    <w:p w:rsidR="00264A00" w:rsidRPr="00264A00" w:rsidRDefault="00264A00" w:rsidP="00264A00">
      <w:pPr>
        <w:pStyle w:val="a3"/>
        <w:contextualSpacing/>
        <w:rPr>
          <w:b/>
          <w:szCs w:val="28"/>
        </w:rPr>
      </w:pPr>
      <w:r w:rsidRPr="00264A00">
        <w:rPr>
          <w:b/>
          <w:szCs w:val="28"/>
        </w:rPr>
        <w:t>ПОСТАНОВЛЕНИЕ</w:t>
      </w:r>
    </w:p>
    <w:p w:rsidR="00264A00" w:rsidRPr="00264A00" w:rsidRDefault="00264A00" w:rsidP="00264A00">
      <w:pPr>
        <w:pStyle w:val="a3"/>
        <w:contextualSpacing/>
        <w:rPr>
          <w:b/>
          <w:szCs w:val="28"/>
        </w:rPr>
      </w:pPr>
    </w:p>
    <w:p w:rsidR="00264A00" w:rsidRPr="00264A00" w:rsidRDefault="00264A00" w:rsidP="00264A00">
      <w:pPr>
        <w:pStyle w:val="a3"/>
        <w:contextualSpacing/>
        <w:rPr>
          <w:b/>
          <w:szCs w:val="28"/>
        </w:rPr>
      </w:pPr>
    </w:p>
    <w:p w:rsidR="00264A00" w:rsidRPr="00264A00" w:rsidRDefault="00264A00" w:rsidP="00264A00">
      <w:pPr>
        <w:pStyle w:val="1"/>
        <w:contextualSpacing/>
        <w:rPr>
          <w:szCs w:val="28"/>
        </w:rPr>
      </w:pPr>
      <w:r w:rsidRPr="00264A00">
        <w:rPr>
          <w:szCs w:val="28"/>
        </w:rPr>
        <w:t xml:space="preserve">от </w:t>
      </w:r>
      <w:r w:rsidR="00EB572A">
        <w:rPr>
          <w:szCs w:val="28"/>
        </w:rPr>
        <w:t>11</w:t>
      </w:r>
      <w:r w:rsidRPr="00264A00">
        <w:rPr>
          <w:szCs w:val="28"/>
        </w:rPr>
        <w:t>.0</w:t>
      </w:r>
      <w:r w:rsidR="00EB572A">
        <w:rPr>
          <w:szCs w:val="28"/>
        </w:rPr>
        <w:t>7</w:t>
      </w:r>
      <w:r w:rsidRPr="00264A00">
        <w:rPr>
          <w:szCs w:val="28"/>
        </w:rPr>
        <w:t>.20</w:t>
      </w:r>
      <w:r>
        <w:rPr>
          <w:szCs w:val="28"/>
        </w:rPr>
        <w:t>12</w:t>
      </w:r>
      <w:r w:rsidRPr="00264A00">
        <w:rPr>
          <w:szCs w:val="28"/>
        </w:rPr>
        <w:tab/>
        <w:t xml:space="preserve">№ </w:t>
      </w:r>
      <w:r w:rsidR="00EB572A">
        <w:rPr>
          <w:szCs w:val="28"/>
        </w:rPr>
        <w:t>128</w:t>
      </w:r>
    </w:p>
    <w:p w:rsidR="00264A00" w:rsidRPr="00264A00" w:rsidRDefault="00264A00" w:rsidP="00264A0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64A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264A00">
        <w:rPr>
          <w:rFonts w:ascii="Times New Roman" w:eastAsia="Times New Roman" w:hAnsi="Times New Roman" w:cs="Times New Roman"/>
        </w:rPr>
        <w:t>с. Девятины</w:t>
      </w:r>
    </w:p>
    <w:p w:rsidR="00264A00" w:rsidRPr="00264A00" w:rsidRDefault="00264A00" w:rsidP="00264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264A00" w:rsidRPr="00264A00" w:rsidTr="00540630">
        <w:trPr>
          <w:trHeight w:val="984"/>
        </w:trPr>
        <w:tc>
          <w:tcPr>
            <w:tcW w:w="4968" w:type="dxa"/>
          </w:tcPr>
          <w:p w:rsidR="00264A00" w:rsidRPr="00264A00" w:rsidRDefault="00264A00" w:rsidP="00264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постановлений администрации сельского поселения Девятинское </w:t>
            </w:r>
          </w:p>
        </w:tc>
      </w:tr>
    </w:tbl>
    <w:p w:rsidR="00264A00" w:rsidRPr="00264A00" w:rsidRDefault="00264A00" w:rsidP="00264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A00" w:rsidRDefault="00264A00" w:rsidP="00264A0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протестом прокурора Вытегорского района от 28.06.2012 г. № 86-01-2012 на постановление администрации сельского поселения Девятинское от 11.10.2010 года № 116 и протестом прокурора Вытегорского района от 28.06.2012 г. № 86-01-2012 на постановление администрации сельского поселения Девятинское от 26.02.2010 года № 25 </w:t>
      </w:r>
      <w:r w:rsidRPr="00264A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4A00" w:rsidRDefault="00264A00" w:rsidP="00264A0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A00" w:rsidRPr="008E0E90" w:rsidRDefault="00264A00" w:rsidP="00264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E9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 утратившим силу постановление администрации сельского поселения Девятинское от 11.10.2010 года № 116 «Об утверждении Порядка организации проверки сведений, представляемых гражданами, претендующими на замещение муниципальных должностей и должностей муниципальной службы».</w:t>
      </w:r>
    </w:p>
    <w:p w:rsidR="00264A00" w:rsidRPr="008E0E90" w:rsidRDefault="00264A00" w:rsidP="00264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E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Девятинское от 26.02.2010 года № 25 « О предоставлении гражданами, претендующими на замещение должностей муниципальной службы, муниципальными служащими сведений о доходах, имуществе и обязательствах имущественного характера».</w:t>
      </w:r>
    </w:p>
    <w:p w:rsidR="00264A00" w:rsidRPr="008E0E90" w:rsidRDefault="00264A00" w:rsidP="00264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E9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64A00" w:rsidRPr="008E0E90" w:rsidRDefault="00264A00" w:rsidP="00264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A00" w:rsidRPr="008E0E90" w:rsidRDefault="00264A00" w:rsidP="00264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A00" w:rsidRPr="00264A00" w:rsidRDefault="00264A00" w:rsidP="00264A00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264A00">
        <w:rPr>
          <w:rFonts w:ascii="Times New Roman" w:eastAsia="Times New Roman" w:hAnsi="Times New Roman" w:cs="Times New Roman"/>
          <w:b/>
          <w:sz w:val="28"/>
        </w:rPr>
        <w:t>Глава поселения                                                                 А.Л. Чекшин</w:t>
      </w:r>
    </w:p>
    <w:p w:rsidR="00264A00" w:rsidRPr="00264A00" w:rsidRDefault="00264A00" w:rsidP="00264A0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6E" w:rsidRDefault="00682B6E"/>
    <w:sectPr w:rsidR="00682B6E" w:rsidSect="00264A00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A00"/>
    <w:rsid w:val="00264A00"/>
    <w:rsid w:val="0045196A"/>
    <w:rsid w:val="00682B6E"/>
    <w:rsid w:val="00C96012"/>
    <w:rsid w:val="00EB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6A"/>
  </w:style>
  <w:style w:type="paragraph" w:styleId="1">
    <w:name w:val="heading 1"/>
    <w:basedOn w:val="a"/>
    <w:next w:val="a"/>
    <w:link w:val="10"/>
    <w:qFormat/>
    <w:rsid w:val="00264A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A0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264A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264A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64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Бобок</cp:lastModifiedBy>
  <cp:revision>4</cp:revision>
  <cp:lastPrinted>2012-07-11T09:09:00Z</cp:lastPrinted>
  <dcterms:created xsi:type="dcterms:W3CDTF">2012-07-10T09:53:00Z</dcterms:created>
  <dcterms:modified xsi:type="dcterms:W3CDTF">2012-07-11T09:13:00Z</dcterms:modified>
</cp:coreProperties>
</file>