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FB" w:rsidRPr="00887DFB" w:rsidRDefault="00887DFB" w:rsidP="00D87C87">
      <w:pPr>
        <w:pStyle w:val="a4"/>
        <w:rPr>
          <w:b/>
        </w:rPr>
      </w:pPr>
      <w:r w:rsidRPr="00887DFB">
        <w:rPr>
          <w:b/>
        </w:rPr>
        <w:t>АДМИНИСТРАЦИЯ СЕЛЬСКОГО ПОСЕЛЕНИЯ ДЕВЯТИНСКОЕ</w:t>
      </w:r>
    </w:p>
    <w:p w:rsidR="00887DFB" w:rsidRPr="00887DFB" w:rsidRDefault="00887DFB" w:rsidP="00D87C87">
      <w:pPr>
        <w:pStyle w:val="a6"/>
        <w:rPr>
          <w:b/>
        </w:rPr>
      </w:pPr>
      <w:r w:rsidRPr="00887DFB">
        <w:rPr>
          <w:b/>
        </w:rPr>
        <w:t xml:space="preserve">ВЫТЕГОРСКОГО МУНИЦИПАЛЬНОГО РАЙОНА </w:t>
      </w:r>
    </w:p>
    <w:p w:rsidR="00887DFB" w:rsidRPr="00887DFB" w:rsidRDefault="00887DFB" w:rsidP="00D87C87">
      <w:pPr>
        <w:pStyle w:val="2"/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887DFB">
        <w:rPr>
          <w:rFonts w:ascii="Times New Roman" w:hAnsi="Times New Roman" w:cs="Times New Roman"/>
          <w:i w:val="0"/>
        </w:rPr>
        <w:t>ПОСТАНОВЛЕНИЕ</w:t>
      </w:r>
    </w:p>
    <w:p w:rsidR="00887DFB" w:rsidRPr="00887DFB" w:rsidRDefault="00887DFB" w:rsidP="00D87C8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FB" w:rsidRPr="00887DFB" w:rsidRDefault="00887DFB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FB" w:rsidRPr="00887DFB" w:rsidRDefault="00887DFB" w:rsidP="00D87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DFB">
        <w:rPr>
          <w:rFonts w:ascii="Times New Roman" w:hAnsi="Times New Roman" w:cs="Times New Roman"/>
          <w:sz w:val="28"/>
        </w:rPr>
        <w:t xml:space="preserve">от </w:t>
      </w:r>
      <w:r w:rsidR="00D87C87">
        <w:rPr>
          <w:rFonts w:ascii="Times New Roman" w:hAnsi="Times New Roman" w:cs="Times New Roman"/>
          <w:sz w:val="28"/>
        </w:rPr>
        <w:t xml:space="preserve"> 25.04</w:t>
      </w:r>
      <w:r w:rsidRPr="00887DFB">
        <w:rPr>
          <w:rFonts w:ascii="Times New Roman" w:hAnsi="Times New Roman" w:cs="Times New Roman"/>
          <w:sz w:val="28"/>
        </w:rPr>
        <w:t>.2012</w:t>
      </w:r>
      <w:r w:rsidRPr="00887DFB">
        <w:rPr>
          <w:rFonts w:ascii="Times New Roman" w:hAnsi="Times New Roman" w:cs="Times New Roman"/>
          <w:sz w:val="28"/>
        </w:rPr>
        <w:tab/>
      </w:r>
      <w:r w:rsidRPr="00887DFB">
        <w:rPr>
          <w:rFonts w:ascii="Times New Roman" w:hAnsi="Times New Roman" w:cs="Times New Roman"/>
          <w:sz w:val="28"/>
        </w:rPr>
        <w:tab/>
        <w:t xml:space="preserve">№ </w:t>
      </w:r>
      <w:r w:rsidR="00D87C87">
        <w:rPr>
          <w:rFonts w:ascii="Times New Roman" w:hAnsi="Times New Roman" w:cs="Times New Roman"/>
          <w:sz w:val="28"/>
        </w:rPr>
        <w:t>88</w:t>
      </w:r>
    </w:p>
    <w:p w:rsidR="00887DFB" w:rsidRPr="00887DFB" w:rsidRDefault="00887DFB" w:rsidP="00D87C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7DFB">
        <w:rPr>
          <w:rFonts w:ascii="Times New Roman" w:hAnsi="Times New Roman" w:cs="Times New Roman"/>
          <w:sz w:val="20"/>
          <w:szCs w:val="20"/>
        </w:rPr>
        <w:t>с. Девятины</w:t>
      </w:r>
    </w:p>
    <w:p w:rsidR="00887DFB" w:rsidRPr="00887DFB" w:rsidRDefault="00887DFB" w:rsidP="00D87C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87DFB" w:rsidRPr="00D87C87" w:rsidTr="0012457A">
        <w:trPr>
          <w:trHeight w:val="2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7DFB" w:rsidRPr="00D87C87" w:rsidRDefault="00887DFB" w:rsidP="000576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обеспечении доступа граждан и организаций к информации о деятельности органов местного самоуправления сельского поселения Девятинское </w:t>
            </w:r>
          </w:p>
        </w:tc>
      </w:tr>
    </w:tbl>
    <w:p w:rsidR="006C4DE3" w:rsidRPr="00D87C87" w:rsidRDefault="006C4DE3" w:rsidP="00D87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E3" w:rsidRPr="00D87C87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7C87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D87C87">
        <w:rPr>
          <w:rFonts w:ascii="Times New Roman" w:hAnsi="Times New Roman" w:cs="Times New Roman"/>
          <w:spacing w:val="-2"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органов местного самоуправления </w:t>
      </w:r>
      <w:r w:rsidRPr="00D87C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0095">
        <w:rPr>
          <w:rFonts w:ascii="Times New Roman" w:hAnsi="Times New Roman" w:cs="Times New Roman"/>
          <w:sz w:val="24"/>
          <w:szCs w:val="24"/>
        </w:rPr>
        <w:t xml:space="preserve"> </w:t>
      </w:r>
      <w:r w:rsidRPr="00D87C87">
        <w:rPr>
          <w:rFonts w:ascii="Times New Roman" w:hAnsi="Times New Roman" w:cs="Times New Roman"/>
          <w:sz w:val="24"/>
          <w:szCs w:val="24"/>
        </w:rPr>
        <w:t>Девятинское</w:t>
      </w:r>
      <w:r w:rsidRPr="00D87C87">
        <w:rPr>
          <w:rFonts w:ascii="Times New Roman" w:hAnsi="Times New Roman" w:cs="Times New Roman"/>
          <w:spacing w:val="-2"/>
          <w:sz w:val="24"/>
          <w:szCs w:val="24"/>
        </w:rPr>
        <w:t>, в соответствии с Федеральным законом от 6.10.2003 года № 131-ФЗ «Об общих принципах организации местного самоуправления в Российской Федерации», Федеральным законом от 9.02.2009 года № 8-ФЗ «Об обеспечении доступа к информации о деятельности государственных органов и органов местного самоуправления», на основании Устава</w:t>
      </w:r>
      <w:proofErr w:type="gramEnd"/>
      <w:r w:rsidRPr="00D87C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C87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  <w:r w:rsidRPr="00D87C87">
        <w:rPr>
          <w:rFonts w:ascii="Times New Roman" w:hAnsi="Times New Roman" w:cs="Times New Roman"/>
          <w:b/>
          <w:spacing w:val="-2"/>
          <w:sz w:val="24"/>
          <w:szCs w:val="24"/>
        </w:rPr>
        <w:t>ПОСТАНОВЛЯЮ</w:t>
      </w:r>
      <w:r w:rsidRPr="00D87C87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6C4DE3" w:rsidRPr="00D87C87" w:rsidRDefault="006C4DE3" w:rsidP="00D87C87">
      <w:pPr>
        <w:pStyle w:val="ConsPlusNormal"/>
        <w:ind w:firstLine="6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1. Определить следующие способы обеспечения доступа к информации о деятельности органов местного самоуправления сельского поселения Девятинское:</w:t>
      </w:r>
    </w:p>
    <w:p w:rsidR="006C4DE3" w:rsidRPr="00D87C87" w:rsidRDefault="006C4DE3" w:rsidP="00D87C8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деятельности;</w:t>
      </w:r>
    </w:p>
    <w:p w:rsidR="006C4DE3" w:rsidRPr="00D87C87" w:rsidRDefault="006C4DE3" w:rsidP="00D87C8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информационно-телекоммуникационной сети Интернет;</w:t>
      </w:r>
    </w:p>
    <w:p w:rsidR="006C4DE3" w:rsidRPr="00D87C87" w:rsidRDefault="006C4DE3" w:rsidP="00D87C8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 администрацией;</w:t>
      </w: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органов местного самоуправления сельского поселения Девятинское через библиотечные и архивные фонды;</w:t>
      </w: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5) предоставление пользователям информацией по их запросу информации о деятельности органов местного самоуправления  сельского поселения Девятинское.</w:t>
      </w:r>
    </w:p>
    <w:p w:rsidR="000D2EFB" w:rsidRPr="00D87C87" w:rsidRDefault="006C4DE3" w:rsidP="00D87C8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87C87">
        <w:rPr>
          <w:rFonts w:ascii="Times New Roman" w:hAnsi="Times New Roman" w:cs="Times New Roman"/>
          <w:sz w:val="24"/>
          <w:szCs w:val="24"/>
        </w:rPr>
        <w:t xml:space="preserve">Уполномочить отдел </w:t>
      </w:r>
      <w:r w:rsidR="000D2EFB" w:rsidRPr="00D87C87">
        <w:rPr>
          <w:rFonts w:ascii="Times New Roman" w:hAnsi="Times New Roman" w:cs="Times New Roman"/>
          <w:sz w:val="24"/>
          <w:szCs w:val="24"/>
        </w:rPr>
        <w:t xml:space="preserve">по вопросам местного самоуправления </w:t>
      </w:r>
      <w:r w:rsidRPr="00D87C87">
        <w:rPr>
          <w:rFonts w:ascii="Times New Roman" w:hAnsi="Times New Roman" w:cs="Times New Roman"/>
          <w:sz w:val="24"/>
          <w:szCs w:val="24"/>
        </w:rPr>
        <w:t>администрации сельского поселения Девятинское</w:t>
      </w:r>
      <w:r w:rsidR="000D2EFB" w:rsidRPr="00D87C87">
        <w:rPr>
          <w:rFonts w:ascii="Times New Roman" w:hAnsi="Times New Roman" w:cs="Times New Roman"/>
          <w:sz w:val="24"/>
          <w:szCs w:val="24"/>
        </w:rPr>
        <w:t xml:space="preserve"> </w:t>
      </w:r>
      <w:r w:rsidRPr="00D87C87">
        <w:rPr>
          <w:rFonts w:ascii="Times New Roman" w:hAnsi="Times New Roman" w:cs="Times New Roman"/>
          <w:sz w:val="24"/>
          <w:szCs w:val="24"/>
        </w:rPr>
        <w:t>на обеспечение доступа к информации, указанной в пункте 1 настоящего постановления.</w:t>
      </w: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3.</w:t>
      </w: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87C87">
        <w:rPr>
          <w:rFonts w:ascii="Times New Roman" w:hAnsi="Times New Roman" w:cs="Times New Roman"/>
          <w:sz w:val="24"/>
          <w:szCs w:val="24"/>
        </w:rPr>
        <w:t>целях реализации доступа к информации о деятельности органов местного самоуправления сельского поселения Девятинское, указанной в подпункте 3 пункта 1 настоящего постановления, о</w:t>
      </w: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местом размещения </w:t>
      </w:r>
      <w:r w:rsidRPr="00D87C87">
        <w:rPr>
          <w:rFonts w:ascii="Times New Roman" w:hAnsi="Times New Roman" w:cs="Times New Roman"/>
          <w:sz w:val="24"/>
          <w:szCs w:val="24"/>
        </w:rPr>
        <w:t>информации о своей деятельности в помещениях по адресу: с. Девятины,  Архангельский тр. 118.</w:t>
      </w:r>
    </w:p>
    <w:p w:rsidR="00273E22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87C87">
        <w:rPr>
          <w:rFonts w:ascii="Times New Roman" w:hAnsi="Times New Roman" w:cs="Times New Roman"/>
          <w:sz w:val="24"/>
          <w:szCs w:val="24"/>
        </w:rPr>
        <w:t>В целях реализации доступа к информации о деятельности органов местного самоуправления сельского поселения Девятинское, указанной в подпункте 5 пункта 1 настоящего постановления, предоставление информации о деятельности администрации сельского поселения Девятинское осуществлять в устной форме и в виде документированной информации.</w:t>
      </w:r>
      <w:r w:rsidR="00273E22"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C87" w:rsidRPr="00D87C87" w:rsidRDefault="00D87C87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5. Определить официальным источником информации о деятельности </w:t>
      </w:r>
      <w:r w:rsidRPr="00D87C8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сельского поселения Девятинское в информационно-телекоммуникационной сети Интернет </w:t>
      </w:r>
      <w:r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</w:t>
      </w:r>
      <w:r w:rsidRPr="00D87C87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Девятинское, расположенный по адресу </w:t>
      </w:r>
      <w:r w:rsidRPr="00D87C87">
        <w:rPr>
          <w:rFonts w:ascii="Times New Roman" w:hAnsi="Times New Roman" w:cs="Times New Roman"/>
          <w:sz w:val="24"/>
          <w:szCs w:val="24"/>
          <w:lang w:val="en-US"/>
        </w:rPr>
        <w:t>devyatiny</w:t>
      </w:r>
      <w:r w:rsidRPr="00D87C87">
        <w:rPr>
          <w:rFonts w:ascii="Times New Roman" w:hAnsi="Times New Roman" w:cs="Times New Roman"/>
          <w:sz w:val="24"/>
          <w:szCs w:val="24"/>
        </w:rPr>
        <w:t>.</w:t>
      </w:r>
      <w:r w:rsidRPr="00D87C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87C87">
        <w:rPr>
          <w:rFonts w:ascii="Times New Roman" w:hAnsi="Times New Roman" w:cs="Times New Roman"/>
          <w:sz w:val="24"/>
          <w:szCs w:val="24"/>
        </w:rPr>
        <w:t xml:space="preserve"> </w:t>
      </w:r>
      <w:r w:rsidRPr="00D87C87">
        <w:rPr>
          <w:rFonts w:ascii="Times New Roman" w:hAnsi="Times New Roman" w:cs="Times New Roman"/>
          <w:color w:val="000000"/>
          <w:sz w:val="24"/>
          <w:szCs w:val="24"/>
        </w:rPr>
        <w:t>(далее – Сайт).</w:t>
      </w:r>
    </w:p>
    <w:p w:rsidR="006C4DE3" w:rsidRPr="00D87C87" w:rsidRDefault="00D87C87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73E22"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273E22" w:rsidRPr="00D87C87">
        <w:rPr>
          <w:rFonts w:ascii="Times New Roman" w:hAnsi="Times New Roman" w:cs="Times New Roman"/>
          <w:sz w:val="24"/>
          <w:szCs w:val="24"/>
        </w:rPr>
        <w:t xml:space="preserve">целях реализации доступа к информации о деятельности органов местного самоуправления сельского поселения Девятинское, указанной в подпункте 2 пункта 1 </w:t>
      </w:r>
      <w:r w:rsidR="00273E22" w:rsidRPr="00D87C87">
        <w:rPr>
          <w:rFonts w:ascii="Times New Roman" w:hAnsi="Times New Roman" w:cs="Times New Roman"/>
          <w:sz w:val="24"/>
          <w:szCs w:val="24"/>
        </w:rPr>
        <w:lastRenderedPageBreak/>
        <w:t>настоящего постановления, определить специалиста 2 категории отдела по вопросам местного самоуправления администрации сельского поселения Девятинское О.А. Мощевикину отв</w:t>
      </w:r>
      <w:r w:rsidR="009336C6">
        <w:rPr>
          <w:rFonts w:ascii="Times New Roman" w:hAnsi="Times New Roman" w:cs="Times New Roman"/>
          <w:sz w:val="24"/>
          <w:szCs w:val="24"/>
        </w:rPr>
        <w:t>етственным</w:t>
      </w:r>
      <w:r w:rsidRPr="00D87C87">
        <w:rPr>
          <w:rFonts w:ascii="Times New Roman" w:hAnsi="Times New Roman" w:cs="Times New Roman"/>
          <w:sz w:val="24"/>
          <w:szCs w:val="24"/>
        </w:rPr>
        <w:t xml:space="preserve"> </w:t>
      </w:r>
      <w:r w:rsidR="009336C6">
        <w:rPr>
          <w:rFonts w:ascii="Times New Roman" w:hAnsi="Times New Roman" w:cs="Times New Roman"/>
          <w:sz w:val="24"/>
          <w:szCs w:val="24"/>
        </w:rPr>
        <w:t>администратором за наполнение</w:t>
      </w:r>
      <w:r w:rsidRPr="00D87C87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6C4DE3" w:rsidRPr="00D87C87" w:rsidRDefault="00273E22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C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C4DE3" w:rsidRPr="00D87C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4DE3" w:rsidRPr="00D87C87">
        <w:rPr>
          <w:rFonts w:ascii="Times New Roman" w:hAnsi="Times New Roman" w:cs="Times New Roman"/>
          <w:sz w:val="24"/>
          <w:szCs w:val="24"/>
        </w:rPr>
        <w:t xml:space="preserve">Определить адрес электронной почты </w:t>
      </w:r>
      <w:hyperlink r:id="rId5" w:history="1"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dev</w:t>
        </w:r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vytegra</w:t>
        </w:r>
        <w:proofErr w:type="spellEnd"/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41C5" w:rsidRPr="00D87C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4DE3" w:rsidRPr="00D87C87">
        <w:rPr>
          <w:rFonts w:ascii="Times New Roman" w:hAnsi="Times New Roman" w:cs="Times New Roman"/>
          <w:sz w:val="24"/>
          <w:szCs w:val="24"/>
        </w:rPr>
        <w:t>, по которому пользователи информацией могут направить запрос и получить запрашиваемую информацию, а также направить предложения по проектам нормативно-правовых актов.</w:t>
      </w:r>
    </w:p>
    <w:p w:rsidR="006C4DE3" w:rsidRPr="00D87C87" w:rsidRDefault="00273E22" w:rsidP="00D87C8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8</w:t>
      </w:r>
      <w:r w:rsidR="006C4DE3" w:rsidRPr="00D87C87">
        <w:rPr>
          <w:rFonts w:ascii="Times New Roman" w:hAnsi="Times New Roman" w:cs="Times New Roman"/>
          <w:sz w:val="24"/>
          <w:szCs w:val="24"/>
        </w:rPr>
        <w:t xml:space="preserve">. Утвердить прилагаемый </w:t>
      </w:r>
      <w:r w:rsidR="006C4DE3" w:rsidRPr="00D87C87">
        <w:rPr>
          <w:rFonts w:ascii="Times New Roman" w:hAnsi="Times New Roman" w:cs="Times New Roman"/>
          <w:bCs/>
          <w:sz w:val="24"/>
          <w:szCs w:val="24"/>
        </w:rPr>
        <w:t>Перечень и периодичность размещения информации  о деятельности  органов местного самоуправления сельского поселения</w:t>
      </w:r>
      <w:r w:rsidR="006241C5" w:rsidRPr="00D87C87">
        <w:rPr>
          <w:rFonts w:ascii="Times New Roman" w:hAnsi="Times New Roman" w:cs="Times New Roman"/>
          <w:bCs/>
          <w:sz w:val="24"/>
          <w:szCs w:val="24"/>
        </w:rPr>
        <w:t xml:space="preserve"> Девятинское</w:t>
      </w:r>
      <w:r w:rsidR="006C4DE3" w:rsidRPr="00D87C87">
        <w:rPr>
          <w:rFonts w:ascii="Times New Roman" w:hAnsi="Times New Roman" w:cs="Times New Roman"/>
          <w:bCs/>
          <w:sz w:val="24"/>
          <w:szCs w:val="24"/>
        </w:rPr>
        <w:t>, размещаемой в информационно-телекоммуникационной сети Интернет.</w:t>
      </w:r>
      <w:r w:rsidR="006C4DE3" w:rsidRPr="00D8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DE3" w:rsidRPr="00D87C87" w:rsidRDefault="00273E22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9</w:t>
      </w:r>
      <w:r w:rsidR="006C4DE3" w:rsidRPr="00D87C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DE3" w:rsidRPr="00D87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4DE3" w:rsidRPr="00D87C8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C4DE3" w:rsidRPr="00D87C87" w:rsidRDefault="00273E22" w:rsidP="00D87C87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87C87">
        <w:rPr>
          <w:rFonts w:ascii="Times New Roman" w:hAnsi="Times New Roman" w:cs="Times New Roman"/>
          <w:sz w:val="24"/>
          <w:szCs w:val="24"/>
        </w:rPr>
        <w:t>10</w:t>
      </w:r>
      <w:r w:rsidR="006C4DE3" w:rsidRPr="00D87C87">
        <w:rPr>
          <w:rFonts w:ascii="Times New Roman" w:hAnsi="Times New Roman" w:cs="Times New Roman"/>
          <w:sz w:val="24"/>
          <w:szCs w:val="24"/>
        </w:rPr>
        <w:t>. Настоящее постановление  вступает в силу на следующий день после дня его официального опубликования.</w:t>
      </w: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C4DE3" w:rsidRPr="00D87C87" w:rsidRDefault="006C4DE3" w:rsidP="00D87C8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C4DE3" w:rsidRPr="00D87C87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C87">
        <w:rPr>
          <w:rFonts w:ascii="Times New Roman" w:hAnsi="Times New Roman" w:cs="Times New Roman"/>
          <w:b/>
          <w:sz w:val="24"/>
          <w:szCs w:val="24"/>
        </w:rPr>
        <w:t xml:space="preserve">Глава поселения                                                                                    </w:t>
      </w:r>
      <w:r w:rsidR="006241C5" w:rsidRPr="00D87C87">
        <w:rPr>
          <w:rFonts w:ascii="Times New Roman" w:hAnsi="Times New Roman" w:cs="Times New Roman"/>
          <w:b/>
          <w:sz w:val="24"/>
          <w:szCs w:val="24"/>
        </w:rPr>
        <w:t>А.Л. Чекшин</w:t>
      </w:r>
    </w:p>
    <w:p w:rsidR="006C4DE3" w:rsidRPr="006C4DE3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E3" w:rsidRPr="006C4DE3" w:rsidRDefault="006C4DE3" w:rsidP="00D87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C5" w:rsidRDefault="006241C5" w:rsidP="00D87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E22" w:rsidRPr="006C4DE3" w:rsidRDefault="00273E22" w:rsidP="00D8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D87C87" w:rsidRDefault="00D87C87" w:rsidP="00D87C87">
      <w:pPr>
        <w:pStyle w:val="a4"/>
        <w:jc w:val="right"/>
        <w:rPr>
          <w:sz w:val="24"/>
          <w:szCs w:val="24"/>
        </w:rPr>
      </w:pPr>
    </w:p>
    <w:p w:rsidR="004E450B" w:rsidRPr="00D87C87" w:rsidRDefault="004E450B" w:rsidP="00D87C87">
      <w:pPr>
        <w:pStyle w:val="a4"/>
        <w:jc w:val="right"/>
        <w:rPr>
          <w:sz w:val="22"/>
          <w:szCs w:val="22"/>
        </w:rPr>
      </w:pPr>
      <w:r w:rsidRPr="00D87C87">
        <w:rPr>
          <w:sz w:val="22"/>
          <w:szCs w:val="22"/>
        </w:rPr>
        <w:lastRenderedPageBreak/>
        <w:t>Приложение 1</w:t>
      </w:r>
    </w:p>
    <w:p w:rsidR="004E450B" w:rsidRPr="00D87C87" w:rsidRDefault="004E450B" w:rsidP="00D87C87">
      <w:pPr>
        <w:pStyle w:val="a4"/>
        <w:jc w:val="right"/>
        <w:rPr>
          <w:sz w:val="22"/>
          <w:szCs w:val="22"/>
        </w:rPr>
      </w:pPr>
      <w:r w:rsidRPr="00D87C87">
        <w:rPr>
          <w:sz w:val="22"/>
          <w:szCs w:val="22"/>
        </w:rPr>
        <w:t>к постановлению администрации</w:t>
      </w:r>
    </w:p>
    <w:p w:rsidR="004E450B" w:rsidRPr="00D87C87" w:rsidRDefault="004E450B" w:rsidP="00D87C87">
      <w:pPr>
        <w:pStyle w:val="a4"/>
        <w:jc w:val="right"/>
        <w:rPr>
          <w:sz w:val="22"/>
          <w:szCs w:val="22"/>
        </w:rPr>
      </w:pPr>
      <w:r w:rsidRPr="00D87C87">
        <w:rPr>
          <w:sz w:val="22"/>
          <w:szCs w:val="22"/>
        </w:rPr>
        <w:t>сельского поселения Девятинское</w:t>
      </w:r>
    </w:p>
    <w:p w:rsidR="004E450B" w:rsidRPr="00D87C87" w:rsidRDefault="004E450B" w:rsidP="00D87C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 xml:space="preserve">от 00.00.2012 года № 00 </w:t>
      </w:r>
    </w:p>
    <w:p w:rsidR="004E450B" w:rsidRPr="00D87C87" w:rsidRDefault="004E450B" w:rsidP="00D8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7C87">
        <w:rPr>
          <w:rFonts w:ascii="Times New Roman" w:hAnsi="Times New Roman" w:cs="Times New Roman"/>
          <w:b/>
          <w:bCs/>
        </w:rPr>
        <w:t>Перечень и периодичность размещения информации</w:t>
      </w:r>
    </w:p>
    <w:p w:rsidR="006C4DE3" w:rsidRPr="00D87C87" w:rsidRDefault="006C4DE3" w:rsidP="00D8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7C87">
        <w:rPr>
          <w:rFonts w:ascii="Times New Roman" w:hAnsi="Times New Roman" w:cs="Times New Roman"/>
          <w:b/>
          <w:bCs/>
        </w:rPr>
        <w:t xml:space="preserve">о деятельности органов местного самоуправления </w:t>
      </w:r>
    </w:p>
    <w:p w:rsidR="006C4DE3" w:rsidRPr="00D87C87" w:rsidRDefault="006C4DE3" w:rsidP="00D87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7C87">
        <w:rPr>
          <w:rFonts w:ascii="Times New Roman" w:hAnsi="Times New Roman" w:cs="Times New Roman"/>
          <w:b/>
          <w:bCs/>
        </w:rPr>
        <w:t>сельского поселения</w:t>
      </w:r>
      <w:r w:rsidR="006241C5" w:rsidRPr="00D87C87">
        <w:rPr>
          <w:rFonts w:ascii="Times New Roman" w:hAnsi="Times New Roman" w:cs="Times New Roman"/>
          <w:b/>
          <w:bCs/>
        </w:rPr>
        <w:t xml:space="preserve"> Девятинское</w:t>
      </w:r>
      <w:r w:rsidRPr="00D87C87">
        <w:rPr>
          <w:rFonts w:ascii="Times New Roman" w:hAnsi="Times New Roman" w:cs="Times New Roman"/>
          <w:b/>
          <w:bCs/>
        </w:rPr>
        <w:t>, размещаемой в информационно-телекоммуникационной сети Интернет</w:t>
      </w:r>
    </w:p>
    <w:p w:rsidR="006C4DE3" w:rsidRPr="00D87C87" w:rsidRDefault="006C4DE3" w:rsidP="00D87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10"/>
      </w:tblGrid>
      <w:tr w:rsidR="006C4DE3" w:rsidRPr="007A0095" w:rsidTr="00273E22">
        <w:trPr>
          <w:trHeight w:val="626"/>
        </w:trPr>
        <w:tc>
          <w:tcPr>
            <w:tcW w:w="5529" w:type="dxa"/>
            <w:vAlign w:val="center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информации</w:t>
            </w:r>
          </w:p>
        </w:tc>
        <w:tc>
          <w:tcPr>
            <w:tcW w:w="4110" w:type="dxa"/>
            <w:vAlign w:val="center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размещения</w:t>
            </w:r>
          </w:p>
        </w:tc>
      </w:tr>
      <w:tr w:rsidR="006C4DE3" w:rsidRPr="007A0095" w:rsidTr="00273E22">
        <w:trPr>
          <w:trHeight w:val="416"/>
        </w:trPr>
        <w:tc>
          <w:tcPr>
            <w:tcW w:w="9639" w:type="dxa"/>
            <w:gridSpan w:val="2"/>
            <w:vAlign w:val="center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Общая информация об администрации муниципального образования (МО).</w:t>
            </w:r>
          </w:p>
        </w:tc>
      </w:tr>
      <w:tr w:rsidR="006C4DE3" w:rsidRPr="007A0095" w:rsidTr="00273E22">
        <w:tc>
          <w:tcPr>
            <w:tcW w:w="5529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</w:t>
            </w:r>
            <w:r w:rsidR="006241C5" w:rsidRPr="007A00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 структурных подразделений</w:t>
            </w:r>
            <w:r w:rsidR="006241C5" w:rsidRPr="007A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6C4DE3" w:rsidRPr="007A0095" w:rsidTr="00273E22">
        <w:tc>
          <w:tcPr>
            <w:tcW w:w="5529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акты, составляющие правовую основу деятельности администрации МО</w:t>
            </w:r>
          </w:p>
        </w:tc>
        <w:tc>
          <w:tcPr>
            <w:tcW w:w="4110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поступления нормативного акта в администрацию МО</w:t>
            </w:r>
          </w:p>
        </w:tc>
      </w:tr>
      <w:tr w:rsidR="006C4DE3" w:rsidRPr="007A0095" w:rsidTr="00273E22">
        <w:tc>
          <w:tcPr>
            <w:tcW w:w="5529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 администрации МО</w:t>
            </w:r>
          </w:p>
        </w:tc>
        <w:tc>
          <w:tcPr>
            <w:tcW w:w="4110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6C4DE3" w:rsidRPr="007A0095" w:rsidTr="00273E22">
        <w:trPr>
          <w:trHeight w:val="1798"/>
        </w:trPr>
        <w:tc>
          <w:tcPr>
            <w:tcW w:w="5529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Главе МО, главе администрации МО, его заместителях, руководителях структурных подразделений администрации МО, а также руководителях муниципальных учреждений и предприятий:</w:t>
            </w:r>
          </w:p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фамилии, имена, отчества, сведения об их полномочиях (компетенции). </w:t>
            </w:r>
          </w:p>
        </w:tc>
        <w:tc>
          <w:tcPr>
            <w:tcW w:w="4110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6C4DE3" w:rsidRPr="007A0095" w:rsidTr="00273E22">
        <w:tc>
          <w:tcPr>
            <w:tcW w:w="5529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муниципальных учреждениях и предприятиях:</w:t>
            </w:r>
          </w:p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муниципальных учреждений и предприятий;</w:t>
            </w:r>
          </w:p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</w:tcPr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создания муниципального учреждения, предприятия</w:t>
            </w:r>
          </w:p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DE3" w:rsidRPr="007A0095" w:rsidRDefault="006C4DE3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273E22" w:rsidRPr="007A0095" w:rsidTr="00A223DF">
        <w:tc>
          <w:tcPr>
            <w:tcW w:w="9639" w:type="dxa"/>
            <w:gridSpan w:val="2"/>
            <w:vAlign w:val="center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Информация о нормотворческой деятельности администрации МО.</w:t>
            </w:r>
          </w:p>
        </w:tc>
      </w:tr>
      <w:tr w:rsidR="00273E22" w:rsidRPr="007A0095" w:rsidTr="00273E22">
        <w:trPr>
          <w:trHeight w:val="473"/>
        </w:trPr>
        <w:tc>
          <w:tcPr>
            <w:tcW w:w="5529" w:type="dxa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администрации МО, включая сведения о внесении в них изменений и признании их утратившими силу. </w:t>
            </w:r>
          </w:p>
        </w:tc>
        <w:tc>
          <w:tcPr>
            <w:tcW w:w="4110" w:type="dxa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со дня принятия нормативного акта </w:t>
            </w:r>
          </w:p>
        </w:tc>
      </w:tr>
      <w:tr w:rsidR="00273E22" w:rsidRPr="007A0095" w:rsidTr="00273E22">
        <w:tc>
          <w:tcPr>
            <w:tcW w:w="5529" w:type="dxa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судебных постановлениях по делам о признании недействующими нормативных правовых актов администрации МО:</w:t>
            </w:r>
          </w:p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1) перечень судебных постановлений, вынесенных по делам о признании недействующими нормативных правовых актов администрации МО.</w:t>
            </w:r>
          </w:p>
        </w:tc>
        <w:tc>
          <w:tcPr>
            <w:tcW w:w="4110" w:type="dxa"/>
          </w:tcPr>
          <w:p w:rsidR="00273E2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поступления судебного постановления в администрацию МО.</w:t>
            </w:r>
          </w:p>
        </w:tc>
      </w:tr>
      <w:tr w:rsidR="00273E22" w:rsidRPr="007A0095" w:rsidTr="00273E22">
        <w:tc>
          <w:tcPr>
            <w:tcW w:w="5529" w:type="dxa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Административные регламенты и стандарты муниципальных услуг </w:t>
            </w:r>
          </w:p>
        </w:tc>
        <w:tc>
          <w:tcPr>
            <w:tcW w:w="4110" w:type="dxa"/>
          </w:tcPr>
          <w:p w:rsidR="00273E2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принятия</w:t>
            </w:r>
          </w:p>
        </w:tc>
      </w:tr>
      <w:tr w:rsidR="00273E22" w:rsidRPr="007A0095" w:rsidTr="00B645B1">
        <w:tc>
          <w:tcPr>
            <w:tcW w:w="9639" w:type="dxa"/>
            <w:gridSpan w:val="2"/>
            <w:vAlign w:val="center"/>
          </w:tcPr>
          <w:p w:rsidR="00273E22" w:rsidRPr="007A0095" w:rsidRDefault="00273E2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Информация о текущей деятельности администрации МО.</w:t>
            </w:r>
          </w:p>
        </w:tc>
      </w:tr>
      <w:tr w:rsidR="00E67682" w:rsidRPr="007A0095" w:rsidTr="00273E22">
        <w:trPr>
          <w:trHeight w:val="471"/>
        </w:trPr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муниципальных услугах (функциях), предоставляемых (исполняемых) администрацией МО и порядке их предоставления (исполнения).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в сроки, установленные Постановлением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A0095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      </w:r>
            <w:proofErr w:type="gramStart"/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Интернет»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муниципальных целевых программ, заказчиком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исполнителем которых является администрация МО.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результатах реализации муниципальных целевых программ.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Планы и показатели деятельности администрации МО; 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2020»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прогноз социально-экономического развития МО и его итоги; 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МО;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ежегодный отчет о результатах деятельности администрации МО.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и аналитические материалы (доклады, отчеты и обзоры информационного характера) о деятельности администрации МО.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участии администрации МО в международном сотрудничестве.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 официальных визитах и о рабочих поездках руководителей и официальных делегаций администрации МО, об официальных мероприятиях, организуемых администрацией МО, муниципальными учреждениями и предприятиями (заседания, встречи, брифинги, семинары, «круглые столы» и другие мероприятия).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Итоги официальных визитов, рабочих поездок, а также официальных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мероприятий.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перед началом указанных мероприятий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Тексты официальных выступлений и заявлений Главы МО, главы администрации МО, его заместителей, а также руководителей муниципальных учреждений и предприятий.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 со дня выступления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результатах проверок, проведенных администрацией МО в пределах своих полномочий.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не позднее 5 рабочих дней со дня подписания актов проверок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планируемых мероприятиях;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итогах мероприятий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одного дня,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предшествующего дню проведения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одного дня со дня завершения мероприятия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размещении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План-график размещения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администрацией МО и подведомственными организациями выделяемых бюджетных средств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предоставленных организациям и индивидуальным предпринимателям льготах, отсрочках,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рассрочках, а также о списании задолженности по платежам в федеральный бюджет.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9E13E4">
        <w:tc>
          <w:tcPr>
            <w:tcW w:w="9639" w:type="dxa"/>
            <w:gridSpan w:val="2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Информация о координационных и совещательных органах, образованных администрацией МО.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координационных и совещательных органов, образованных администрацией МО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создания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Положения о координационных и совещательных органах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создания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Сведения о составе координационных и совещательных органов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создания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заседаниях координационных и совещательных органов, анонсы заседаний.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после заседания</w:t>
            </w:r>
          </w:p>
        </w:tc>
      </w:tr>
      <w:tr w:rsidR="00E67682" w:rsidRPr="007A0095" w:rsidTr="002054ED">
        <w:tc>
          <w:tcPr>
            <w:tcW w:w="9639" w:type="dxa"/>
            <w:gridSpan w:val="2"/>
            <w:vAlign w:val="center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Информация о кадровом обеспечении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МО.</w:t>
            </w:r>
          </w:p>
        </w:tc>
      </w:tr>
      <w:tr w:rsidR="00E67682" w:rsidRPr="007A0095" w:rsidTr="00273E22">
        <w:trPr>
          <w:trHeight w:val="507"/>
        </w:trPr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вакантных должностях муниципальной службы, имеющихся в администрации МО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после объявления вакантной должности</w:t>
            </w:r>
          </w:p>
        </w:tc>
      </w:tr>
      <w:tr w:rsidR="00E67682" w:rsidRPr="007A0095" w:rsidTr="00273E22"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Квалификационные требования к должностям муниципальной службы.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273E22">
        <w:trPr>
          <w:trHeight w:val="510"/>
        </w:trPr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и результаты конкурсов на замещение вакантных должностей муниципальной службы 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E67682" w:rsidRPr="007A0095" w:rsidTr="00081D68">
        <w:trPr>
          <w:trHeight w:val="736"/>
        </w:trPr>
        <w:tc>
          <w:tcPr>
            <w:tcW w:w="9639" w:type="dxa"/>
            <w:gridSpan w:val="2"/>
            <w:vAlign w:val="center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работе с обращениями граждан, поступившими в администрацию МО:</w:t>
            </w:r>
          </w:p>
        </w:tc>
      </w:tr>
      <w:tr w:rsidR="00E67682" w:rsidRPr="007A0095" w:rsidTr="00273E22">
        <w:trPr>
          <w:trHeight w:val="676"/>
        </w:trPr>
        <w:tc>
          <w:tcPr>
            <w:tcW w:w="5529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организации работы с обращениями граждан. 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порядка рассмотрения 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запросов на получение информации о деятельности администрации МО.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График приема граждан Главой МО, главой администрации МО, заместителями главы администрации МО;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37.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График приема граждан отделами администрации МО.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Обзоры обращений граждан, поступивших в администрацию МО, включающие информацию о результатах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рассмотрения обращений и о принятых мерах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Контактная информация подразделения по работе с обращениями граждан администрации МО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110" w:type="dxa"/>
          </w:tcPr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утверждения порядка рассмотрения запросов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в актуальном состоянии 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ежемесячно, в течение первых 5 дней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2" w:rsidRPr="007A0095" w:rsidRDefault="00E67682" w:rsidP="00D87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095">
              <w:rPr>
                <w:rFonts w:ascii="Times New Roman" w:hAnsi="Times New Roman" w:cs="Times New Roman"/>
                <w:sz w:val="20"/>
                <w:szCs w:val="20"/>
              </w:rPr>
              <w:t>поддерживается в актуальном состоянии</w:t>
            </w:r>
          </w:p>
        </w:tc>
      </w:tr>
    </w:tbl>
    <w:p w:rsidR="006C4DE3" w:rsidRPr="00D87C87" w:rsidRDefault="006C4DE3" w:rsidP="00D87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spacing w:after="0" w:line="240" w:lineRule="auto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spacing w:after="0" w:line="240" w:lineRule="auto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spacing w:after="0" w:line="240" w:lineRule="auto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E450B" w:rsidRPr="00D87C87" w:rsidRDefault="004E450B" w:rsidP="00D8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E22" w:rsidRPr="00D87C87" w:rsidRDefault="00273E22" w:rsidP="00D87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7682" w:rsidRPr="00D87C87" w:rsidRDefault="00E67682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7682" w:rsidRPr="00D87C87" w:rsidRDefault="00E67682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7682" w:rsidRPr="00D87C87" w:rsidRDefault="00E67682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0095" w:rsidRDefault="007A0095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C87">
        <w:rPr>
          <w:rFonts w:ascii="Times New Roman" w:hAnsi="Times New Roman" w:cs="Times New Roman"/>
          <w:b/>
        </w:rPr>
        <w:lastRenderedPageBreak/>
        <w:t>ПЕРЕЧЕНЬ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C87">
        <w:rPr>
          <w:rFonts w:ascii="Times New Roman" w:hAnsi="Times New Roman" w:cs="Times New Roman"/>
          <w:b/>
        </w:rPr>
        <w:t>информации о деятельности органов местного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C87">
        <w:rPr>
          <w:rFonts w:ascii="Times New Roman" w:hAnsi="Times New Roman" w:cs="Times New Roman"/>
          <w:b/>
        </w:rPr>
        <w:t>самоуправления сельского поселения</w:t>
      </w:r>
      <w:r w:rsidR="004E450B" w:rsidRPr="00D87C87">
        <w:rPr>
          <w:rFonts w:ascii="Times New Roman" w:hAnsi="Times New Roman" w:cs="Times New Roman"/>
          <w:b/>
        </w:rPr>
        <w:t xml:space="preserve"> Девятинское</w:t>
      </w:r>
      <w:r w:rsidRPr="00D87C87">
        <w:rPr>
          <w:rFonts w:ascii="Times New Roman" w:hAnsi="Times New Roman" w:cs="Times New Roman"/>
          <w:b/>
        </w:rPr>
        <w:t xml:space="preserve">, </w:t>
      </w:r>
      <w:proofErr w:type="gramStart"/>
      <w:r w:rsidRPr="00D87C87">
        <w:rPr>
          <w:rFonts w:ascii="Times New Roman" w:hAnsi="Times New Roman" w:cs="Times New Roman"/>
          <w:b/>
        </w:rPr>
        <w:t>размещаемой</w:t>
      </w:r>
      <w:proofErr w:type="gramEnd"/>
      <w:r w:rsidRPr="00D87C87">
        <w:rPr>
          <w:rFonts w:ascii="Times New Roman" w:hAnsi="Times New Roman" w:cs="Times New Roman"/>
          <w:b/>
        </w:rPr>
        <w:t xml:space="preserve">  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C87">
        <w:rPr>
          <w:rFonts w:ascii="Times New Roman" w:hAnsi="Times New Roman" w:cs="Times New Roman"/>
          <w:b/>
        </w:rPr>
        <w:t xml:space="preserve">на сайте сельского поселения </w:t>
      </w:r>
      <w:r w:rsidR="004E450B" w:rsidRPr="00D87C87">
        <w:rPr>
          <w:rFonts w:ascii="Times New Roman" w:hAnsi="Times New Roman" w:cs="Times New Roman"/>
          <w:b/>
        </w:rPr>
        <w:t>Девятинское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</w:rPr>
        <w:t>1</w:t>
      </w:r>
      <w:r w:rsidRPr="00D87C87">
        <w:rPr>
          <w:rFonts w:ascii="Times New Roman" w:hAnsi="Times New Roman" w:cs="Times New Roman"/>
          <w:bCs/>
        </w:rPr>
        <w:t>. Общая информация об органах местного самоуправления, в том числе: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а) наименование и структура органов местного самоуправления, почтовый адрес, адрес электронной почты, номера телефонов органов местного самоуправления;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б) сведения о полномочиях органов местного самоуправления.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учреждений и организаций;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г) сведения о руководителе органов местного самоуправления, (фамилии, имена, отчества, а также при согласии указанных лиц иные сведения о них);</w:t>
      </w:r>
    </w:p>
    <w:p w:rsidR="004E450B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87C87">
        <w:rPr>
          <w:rFonts w:ascii="Times New Roman" w:hAnsi="Times New Roman" w:cs="Times New Roman"/>
        </w:rPr>
        <w:t>д</w:t>
      </w:r>
      <w:proofErr w:type="spellEnd"/>
      <w:r w:rsidRPr="00D87C87">
        <w:rPr>
          <w:rFonts w:ascii="Times New Roman" w:hAnsi="Times New Roman" w:cs="Times New Roman"/>
        </w:rPr>
        <w:t xml:space="preserve">) перечни информационных систем, реестров, регистров, находящихся в ведении органов </w:t>
      </w:r>
      <w:r w:rsidR="004E450B" w:rsidRPr="00D87C87">
        <w:rPr>
          <w:rFonts w:ascii="Times New Roman" w:hAnsi="Times New Roman" w:cs="Times New Roman"/>
        </w:rPr>
        <w:t>местного самоуправления.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  <w:bCs/>
        </w:rPr>
        <w:t xml:space="preserve">2. Информация о нормотворческой деятельности </w:t>
      </w:r>
      <w:r w:rsidRPr="00D87C87">
        <w:rPr>
          <w:rFonts w:ascii="Times New Roman" w:hAnsi="Times New Roman" w:cs="Times New Roman"/>
        </w:rPr>
        <w:t>органов</w:t>
      </w:r>
      <w:r w:rsidRPr="00D87C87">
        <w:rPr>
          <w:rFonts w:ascii="Times New Roman" w:hAnsi="Times New Roman" w:cs="Times New Roman"/>
          <w:bCs/>
        </w:rPr>
        <w:t xml:space="preserve"> местного самоуправления: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а)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б) тексты проектов муниципальных правовых актов, внесенных в представительный орган муниципального образования;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в) 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г) административные регламенты, стандарты муниципальных услуг;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87C87">
        <w:rPr>
          <w:rFonts w:ascii="Times New Roman" w:hAnsi="Times New Roman" w:cs="Times New Roman"/>
        </w:rPr>
        <w:t>д</w:t>
      </w:r>
      <w:proofErr w:type="spellEnd"/>
      <w:r w:rsidRPr="00D87C87">
        <w:rPr>
          <w:rFonts w:ascii="Times New Roman" w:hAnsi="Times New Roman" w:cs="Times New Roman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3.  Информация об участии органов местного самоуправления в целевых и иных программах, а также о мероприятиях, проводимых органом местного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самоуправления, в том числе сведения об официальных визитах и о рабочих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поездках руководителей органов местного самоуправления.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 xml:space="preserve">4. </w:t>
      </w:r>
      <w:proofErr w:type="gramStart"/>
      <w:r w:rsidRPr="00D87C87">
        <w:rPr>
          <w:rFonts w:ascii="Times New Roman" w:hAnsi="Times New Roman" w:cs="Times New Roman"/>
          <w:bCs/>
        </w:rPr>
        <w:t>Информация о состоянии защиты населения и территорий от чрезвычайных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ситуаций и принятых мерах по обеспечению их безопасности, о прогнозируемых и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возникших чрезвычайных ситуациях, о приемах и способах защиты населения от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них, а также иную информацию, подлежащую доведению органами местного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самоуправления до сведения граждан и организаций в соответствии с федеральными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законами, законами Вологодской области.</w:t>
      </w:r>
      <w:proofErr w:type="gramEnd"/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5. Информация о результатах проверок, проведенных органом местного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самоуправления, в пределах полномочий, а также о результатах проверок,</w:t>
      </w:r>
      <w:r w:rsidR="004E450B" w:rsidRPr="00D87C87">
        <w:rPr>
          <w:rFonts w:ascii="Times New Roman" w:hAnsi="Times New Roman" w:cs="Times New Roman"/>
          <w:bCs/>
        </w:rPr>
        <w:t xml:space="preserve"> </w:t>
      </w:r>
      <w:r w:rsidRPr="00D87C87">
        <w:rPr>
          <w:rFonts w:ascii="Times New Roman" w:hAnsi="Times New Roman" w:cs="Times New Roman"/>
          <w:bCs/>
        </w:rPr>
        <w:t>проведенных в органах местного самоуправления.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6. Тексты официальных выступлений и заявлений руководителей органов местного самоуправления.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7. Статистическую информацию о деятельности органов местного самоуправления, в том числе: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б) сведения об использовании администрацией сельского поселения выделяемых бюджетных средств;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8. Информация о кадровом обеспечении администрации сельского поселения, в том числе: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а) порядок поступления граждан на муниципальную службу;</w:t>
      </w:r>
    </w:p>
    <w:p w:rsidR="006C4DE3" w:rsidRPr="00D87C87" w:rsidRDefault="007A0095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сведения </w:t>
      </w:r>
      <w:r w:rsidR="006C4DE3" w:rsidRPr="00D87C87">
        <w:rPr>
          <w:rFonts w:ascii="Times New Roman" w:hAnsi="Times New Roman" w:cs="Times New Roman"/>
        </w:rPr>
        <w:t>о вакантных должностях муниципальной службы, имеющихся в органе местного самоуправления;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г) условия и результаты конкурсов на замещение вакантных должностей муниципальной службы;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D87C87">
        <w:rPr>
          <w:rFonts w:ascii="Times New Roman" w:hAnsi="Times New Roman" w:cs="Times New Roman"/>
        </w:rPr>
        <w:t>д</w:t>
      </w:r>
      <w:proofErr w:type="spellEnd"/>
      <w:r w:rsidRPr="00D87C87">
        <w:rPr>
          <w:rFonts w:ascii="Times New Roman" w:hAnsi="Times New Roman" w:cs="Times New Roman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D87C87">
        <w:rPr>
          <w:rFonts w:ascii="Times New Roman" w:hAnsi="Times New Roman" w:cs="Times New Roman"/>
          <w:bCs/>
        </w:rPr>
        <w:t>9) информацию о работе администрации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C4DE3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б) фамилию, имя и отчество специалиста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41251" w:rsidRPr="00D87C87" w:rsidRDefault="006C4DE3" w:rsidP="00D87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sectPr w:rsidR="00B41251" w:rsidRPr="00D87C87" w:rsidSect="00D87C87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DE3"/>
    <w:rsid w:val="0005768F"/>
    <w:rsid w:val="000D2EFB"/>
    <w:rsid w:val="00273E22"/>
    <w:rsid w:val="004E450B"/>
    <w:rsid w:val="00584E86"/>
    <w:rsid w:val="006241C5"/>
    <w:rsid w:val="006C4DE3"/>
    <w:rsid w:val="007A0095"/>
    <w:rsid w:val="00887DFB"/>
    <w:rsid w:val="008F3B5F"/>
    <w:rsid w:val="009336C6"/>
    <w:rsid w:val="009824A8"/>
    <w:rsid w:val="00B41251"/>
    <w:rsid w:val="00C83F80"/>
    <w:rsid w:val="00D87C87"/>
    <w:rsid w:val="00E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80"/>
  </w:style>
  <w:style w:type="paragraph" w:styleId="1">
    <w:name w:val="heading 1"/>
    <w:basedOn w:val="a"/>
    <w:next w:val="a"/>
    <w:link w:val="10"/>
    <w:qFormat/>
    <w:rsid w:val="006C4D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6C4D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4DE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C4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6C4DE3"/>
    <w:rPr>
      <w:color w:val="0000FF"/>
      <w:u w:val="single"/>
    </w:rPr>
  </w:style>
  <w:style w:type="paragraph" w:styleId="a4">
    <w:name w:val="Title"/>
    <w:basedOn w:val="a"/>
    <w:link w:val="a5"/>
    <w:qFormat/>
    <w:rsid w:val="004E4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E4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887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887D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887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@vytegr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5BBE-1AEE-4187-B19B-45F74FFB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Агеева</cp:lastModifiedBy>
  <cp:revision>7</cp:revision>
  <cp:lastPrinted>2012-04-26T11:26:00Z</cp:lastPrinted>
  <dcterms:created xsi:type="dcterms:W3CDTF">2012-04-18T06:44:00Z</dcterms:created>
  <dcterms:modified xsi:type="dcterms:W3CDTF">2012-05-02T09:14:00Z</dcterms:modified>
</cp:coreProperties>
</file>